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9FBD" w14:textId="7F70C1E5" w:rsidR="00A36048" w:rsidRPr="00655B81" w:rsidRDefault="00655B81" w:rsidP="00655B81">
      <w:pPr>
        <w:jc w:val="right"/>
        <w:rPr>
          <w:sz w:val="28"/>
          <w:szCs w:val="32"/>
        </w:rPr>
      </w:pPr>
      <w:r w:rsidRPr="00655B81">
        <w:rPr>
          <w:rFonts w:hint="eastAsia"/>
          <w:sz w:val="28"/>
          <w:szCs w:val="32"/>
        </w:rPr>
        <w:t>【</w:t>
      </w:r>
      <w:r w:rsidR="00033A2A">
        <w:rPr>
          <w:rFonts w:hint="eastAsia"/>
          <w:sz w:val="28"/>
          <w:szCs w:val="32"/>
        </w:rPr>
        <w:t>ひまわりの丘第二学園</w:t>
      </w:r>
      <w:r w:rsidRPr="00655B81">
        <w:rPr>
          <w:rFonts w:hint="eastAsia"/>
          <w:sz w:val="28"/>
          <w:szCs w:val="32"/>
        </w:rPr>
        <w:t>】</w:t>
      </w:r>
    </w:p>
    <w:p w14:paraId="31B7ECBA" w14:textId="77777777" w:rsidR="00A36048" w:rsidRDefault="00A36048" w:rsidP="00A36048"/>
    <w:p w14:paraId="780177F4" w14:textId="77777777" w:rsidR="00A36048" w:rsidRDefault="00A36048" w:rsidP="00A36048"/>
    <w:p w14:paraId="6B63CA6B" w14:textId="6CD6680C" w:rsidR="00A36048" w:rsidRDefault="0026142D" w:rsidP="00A36048">
      <w:pPr>
        <w:jc w:val="center"/>
      </w:pPr>
      <w:r>
        <w:rPr>
          <w:rFonts w:hint="eastAsia"/>
          <w:sz w:val="36"/>
        </w:rPr>
        <w:t>身体拘束</w:t>
      </w:r>
      <w:r w:rsidR="00A36048">
        <w:rPr>
          <w:rFonts w:hint="eastAsia"/>
          <w:sz w:val="36"/>
        </w:rPr>
        <w:t>等の適正化のための指針</w:t>
      </w:r>
    </w:p>
    <w:p w14:paraId="6E595198" w14:textId="77777777" w:rsidR="00A36048" w:rsidRDefault="00A36048" w:rsidP="00A36048"/>
    <w:p w14:paraId="739C359E" w14:textId="77777777" w:rsidR="00A36048" w:rsidRDefault="00A36048" w:rsidP="00A36048"/>
    <w:p w14:paraId="4AC1E2E9" w14:textId="77777777" w:rsidR="00A36048" w:rsidRDefault="00A36048" w:rsidP="00A36048"/>
    <w:p w14:paraId="0B2AEFDF" w14:textId="77777777" w:rsidR="00A36048" w:rsidRDefault="00A36048" w:rsidP="00A36048"/>
    <w:p w14:paraId="0940EEB8" w14:textId="77777777" w:rsidR="00A36048" w:rsidRDefault="00A36048" w:rsidP="00A36048"/>
    <w:p w14:paraId="1B12BEDF" w14:textId="77777777" w:rsidR="00A36048" w:rsidRDefault="00A36048" w:rsidP="00A36048"/>
    <w:p w14:paraId="39312311" w14:textId="77777777" w:rsidR="00A36048" w:rsidRDefault="00A36048" w:rsidP="00A36048"/>
    <w:p w14:paraId="2D1B038A" w14:textId="77777777" w:rsidR="00A36048" w:rsidRDefault="00A36048" w:rsidP="00A36048"/>
    <w:p w14:paraId="0063A01A" w14:textId="77777777" w:rsidR="00A36048" w:rsidRDefault="00A36048" w:rsidP="00A36048"/>
    <w:p w14:paraId="0901A631" w14:textId="77777777" w:rsidR="00A36048" w:rsidRDefault="00A36048" w:rsidP="00A36048"/>
    <w:p w14:paraId="1F5167BE" w14:textId="77777777" w:rsidR="00A36048" w:rsidRDefault="00A36048" w:rsidP="00A36048"/>
    <w:p w14:paraId="11059FE3" w14:textId="77777777" w:rsidR="00A36048" w:rsidRDefault="00A36048" w:rsidP="00A36048">
      <w:pPr>
        <w:rPr>
          <w:sz w:val="28"/>
        </w:rPr>
      </w:pPr>
    </w:p>
    <w:p w14:paraId="1FD370B7" w14:textId="24E833C2" w:rsidR="00A36048" w:rsidRPr="00272117" w:rsidRDefault="00A36048" w:rsidP="00A36048">
      <w:pPr>
        <w:jc w:val="center"/>
        <w:rPr>
          <w:sz w:val="28"/>
        </w:rPr>
      </w:pPr>
      <w:r w:rsidRPr="00272117">
        <w:rPr>
          <w:rFonts w:hint="eastAsia"/>
          <w:sz w:val="28"/>
        </w:rPr>
        <w:t>岐阜県福祉事業団</w:t>
      </w:r>
    </w:p>
    <w:p w14:paraId="0D97E2E1" w14:textId="250CFA26" w:rsidR="00A36048" w:rsidRPr="00272117" w:rsidRDefault="00033A2A" w:rsidP="00A36048">
      <w:pPr>
        <w:jc w:val="center"/>
        <w:rPr>
          <w:sz w:val="28"/>
        </w:rPr>
      </w:pPr>
      <w:r w:rsidRPr="00272117">
        <w:rPr>
          <w:rFonts w:hint="eastAsia"/>
          <w:sz w:val="28"/>
        </w:rPr>
        <w:t>ひまわりの丘第二学園</w:t>
      </w:r>
    </w:p>
    <w:p w14:paraId="14195925" w14:textId="6C12F4CE" w:rsidR="00A36048" w:rsidRPr="00272117" w:rsidRDefault="009907C7" w:rsidP="00A36048">
      <w:pPr>
        <w:jc w:val="center"/>
        <w:rPr>
          <w:sz w:val="28"/>
        </w:rPr>
      </w:pPr>
      <w:r w:rsidRPr="00272117">
        <w:rPr>
          <w:rFonts w:hint="eastAsia"/>
          <w:sz w:val="28"/>
        </w:rPr>
        <w:t>令和</w:t>
      </w:r>
      <w:r w:rsidR="00640651" w:rsidRPr="00F41E30">
        <w:rPr>
          <w:rFonts w:hint="eastAsia"/>
          <w:color w:val="000000" w:themeColor="text1"/>
          <w:sz w:val="28"/>
        </w:rPr>
        <w:t>８</w:t>
      </w:r>
      <w:r w:rsidRPr="00272117">
        <w:rPr>
          <w:rFonts w:hint="eastAsia"/>
          <w:sz w:val="28"/>
        </w:rPr>
        <w:t>年</w:t>
      </w:r>
      <w:r w:rsidR="0092403A">
        <w:rPr>
          <w:rFonts w:hint="eastAsia"/>
          <w:sz w:val="28"/>
        </w:rPr>
        <w:t>４</w:t>
      </w:r>
      <w:r w:rsidRPr="00272117">
        <w:rPr>
          <w:rFonts w:hint="eastAsia"/>
          <w:sz w:val="28"/>
        </w:rPr>
        <w:t>月1日</w:t>
      </w:r>
    </w:p>
    <w:p w14:paraId="023571BE" w14:textId="57593707" w:rsidR="009907C7" w:rsidRPr="00272117" w:rsidRDefault="009907C7" w:rsidP="00A36048">
      <w:pPr>
        <w:jc w:val="center"/>
        <w:rPr>
          <w:sz w:val="28"/>
        </w:rPr>
      </w:pPr>
    </w:p>
    <w:p w14:paraId="14A0D972" w14:textId="543DBC86" w:rsidR="009907C7" w:rsidRPr="00272117" w:rsidRDefault="009907C7" w:rsidP="00A36048">
      <w:pPr>
        <w:jc w:val="center"/>
        <w:rPr>
          <w:sz w:val="28"/>
        </w:rPr>
      </w:pPr>
    </w:p>
    <w:p w14:paraId="5F76489B" w14:textId="77777777" w:rsidR="009907C7" w:rsidRPr="00272117" w:rsidRDefault="009907C7" w:rsidP="00A36048">
      <w:pPr>
        <w:jc w:val="center"/>
        <w:rPr>
          <w:sz w:val="14"/>
          <w:szCs w:val="10"/>
        </w:rPr>
      </w:pPr>
    </w:p>
    <w:p w14:paraId="78537760" w14:textId="764C6844" w:rsidR="006F247D" w:rsidRPr="00272117" w:rsidRDefault="002D1737" w:rsidP="003B041F">
      <w:pPr>
        <w:rPr>
          <w:rFonts w:ascii="ＭＳ 明朝" w:eastAsia="ＭＳ 明朝" w:hAnsi="ＭＳ 明朝" w:cs="ＭＳ 明朝"/>
          <w:kern w:val="0"/>
          <w:szCs w:val="21"/>
        </w:rPr>
      </w:pPr>
      <w:r w:rsidRPr="00272117">
        <w:rPr>
          <w:rFonts w:ascii="ＭＳ 明朝" w:eastAsia="ＭＳ 明朝" w:hAnsi="ＭＳ 明朝" w:hint="eastAsia"/>
          <w:szCs w:val="21"/>
        </w:rPr>
        <w:lastRenderedPageBreak/>
        <w:t>１．</w:t>
      </w:r>
      <w:r w:rsidR="009C2E01" w:rsidRPr="00272117">
        <w:rPr>
          <w:rFonts w:ascii="ＭＳ 明朝" w:eastAsia="ＭＳ 明朝" w:hAnsi="ＭＳ 明朝" w:hint="eastAsia"/>
          <w:szCs w:val="21"/>
        </w:rPr>
        <w:t>施設</w:t>
      </w:r>
      <w:r w:rsidR="00016ED9" w:rsidRPr="00272117">
        <w:rPr>
          <w:rFonts w:ascii="ＭＳ 明朝" w:eastAsia="ＭＳ 明朝" w:hAnsi="ＭＳ 明朝" w:hint="eastAsia"/>
          <w:szCs w:val="21"/>
        </w:rPr>
        <w:t>（事業所）</w:t>
      </w:r>
      <w:r w:rsidR="009C2E01" w:rsidRPr="00272117">
        <w:rPr>
          <w:rFonts w:ascii="ＭＳ 明朝" w:eastAsia="ＭＳ 明朝" w:hAnsi="ＭＳ 明朝" w:hint="eastAsia"/>
          <w:szCs w:val="21"/>
        </w:rPr>
        <w:t>における</w:t>
      </w:r>
      <w:r w:rsidR="0026142D" w:rsidRPr="00272117">
        <w:rPr>
          <w:rFonts w:ascii="ＭＳ 明朝" w:eastAsia="ＭＳ 明朝" w:hAnsi="ＭＳ 明朝" w:cs="ＭＳ 明朝" w:hint="eastAsia"/>
          <w:kern w:val="0"/>
          <w:szCs w:val="21"/>
        </w:rPr>
        <w:t>身体拘束</w:t>
      </w:r>
      <w:r w:rsidR="00E14BBA" w:rsidRPr="00272117">
        <w:rPr>
          <w:rFonts w:ascii="ＭＳ 明朝" w:eastAsia="ＭＳ 明朝" w:hAnsi="ＭＳ 明朝" w:cs="ＭＳ 明朝" w:hint="eastAsia"/>
          <w:kern w:val="0"/>
          <w:szCs w:val="21"/>
        </w:rPr>
        <w:t>等の</w:t>
      </w:r>
      <w:r w:rsidR="00C954EA" w:rsidRPr="00272117">
        <w:rPr>
          <w:rFonts w:ascii="ＭＳ 明朝" w:eastAsia="ＭＳ 明朝" w:hAnsi="ＭＳ 明朝" w:cs="ＭＳ 明朝" w:hint="eastAsia"/>
          <w:kern w:val="0"/>
          <w:szCs w:val="21"/>
        </w:rPr>
        <w:t>適正化に</w:t>
      </w:r>
      <w:r w:rsidR="00E14BBA" w:rsidRPr="00272117">
        <w:rPr>
          <w:rFonts w:ascii="ＭＳ 明朝" w:eastAsia="ＭＳ 明朝" w:hAnsi="ＭＳ 明朝" w:cs="ＭＳ 明朝" w:hint="eastAsia"/>
          <w:kern w:val="0"/>
          <w:szCs w:val="21"/>
        </w:rPr>
        <w:t>関する基本的考え方</w:t>
      </w:r>
    </w:p>
    <w:p w14:paraId="5CFB3C9C" w14:textId="42F556E5" w:rsidR="005125CE" w:rsidRPr="00272117" w:rsidRDefault="0026142D" w:rsidP="00A535CE">
      <w:pPr>
        <w:ind w:leftChars="200" w:left="420"/>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身体拘束</w:t>
      </w:r>
      <w:r w:rsidR="00C954EA" w:rsidRPr="00272117">
        <w:rPr>
          <w:rFonts w:ascii="ＭＳ 明朝" w:eastAsia="ＭＳ 明朝" w:hAnsi="ＭＳ 明朝" w:cs="ＭＳ 明朝" w:hint="eastAsia"/>
          <w:kern w:val="0"/>
          <w:szCs w:val="21"/>
        </w:rPr>
        <w:t>は入居者の生活の自由を制限することで</w:t>
      </w:r>
      <w:r w:rsidR="0051427F" w:rsidRPr="00272117">
        <w:rPr>
          <w:rFonts w:ascii="ＭＳ 明朝" w:eastAsia="ＭＳ 明朝" w:hAnsi="ＭＳ 明朝" w:cs="ＭＳ 明朝" w:hint="eastAsia"/>
          <w:kern w:val="0"/>
          <w:szCs w:val="21"/>
        </w:rPr>
        <w:t>あり、利用者の尊厳ある生活を阻むものです。当施設で</w:t>
      </w:r>
      <w:r w:rsidR="00C954EA" w:rsidRPr="00272117">
        <w:rPr>
          <w:rFonts w:ascii="ＭＳ 明朝" w:eastAsia="ＭＳ 明朝" w:hAnsi="ＭＳ 明朝" w:cs="ＭＳ 明朝" w:hint="eastAsia"/>
          <w:kern w:val="0"/>
          <w:szCs w:val="21"/>
        </w:rPr>
        <w:t>は、</w:t>
      </w:r>
      <w:r w:rsidR="0051427F" w:rsidRPr="00272117">
        <w:rPr>
          <w:rFonts w:ascii="ＭＳ 明朝" w:eastAsia="ＭＳ 明朝" w:hAnsi="ＭＳ 明朝" w:cs="ＭＳ 明朝" w:hint="eastAsia"/>
          <w:kern w:val="0"/>
          <w:szCs w:val="21"/>
        </w:rPr>
        <w:t>利用者の尊厳と主体性を尊重し、拘束を安易に正当化することなく、職員一人ひとりが身体的・精神的弊害を理解し、身体拘束廃止に向けた意識を持ち、身体拘束をしないケアの実施に努めます。</w:t>
      </w:r>
    </w:p>
    <w:p w14:paraId="615BA5C7" w14:textId="7345EF53" w:rsidR="00F16AEB" w:rsidRPr="00272117" w:rsidRDefault="00282674" w:rsidP="00F16AEB">
      <w:pPr>
        <w:spacing w:line="276" w:lineRule="auto"/>
        <w:ind w:leftChars="135" w:left="283"/>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（１）介護保険指定基準の身体拘束禁止の規定</w:t>
      </w:r>
    </w:p>
    <w:p w14:paraId="708CFCB2" w14:textId="333151A6" w:rsidR="00FB2BBE" w:rsidRPr="00272117" w:rsidRDefault="00282674" w:rsidP="005125CE">
      <w:pPr>
        <w:ind w:leftChars="420" w:left="882"/>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サービスの提供にあたっては、当該利用者又は他の利用者等の生命または身体を保護するため</w:t>
      </w:r>
      <w:r w:rsidR="00FB2BBE" w:rsidRPr="00272117">
        <w:rPr>
          <w:rFonts w:ascii="ＭＳ 明朝" w:eastAsia="ＭＳ 明朝" w:hAnsi="ＭＳ 明朝" w:cs="ＭＳ 明朝" w:hint="eastAsia"/>
          <w:kern w:val="0"/>
          <w:szCs w:val="21"/>
        </w:rPr>
        <w:t>緊急やむを得ない場合を除き</w:t>
      </w:r>
      <w:r w:rsidRPr="00272117">
        <w:rPr>
          <w:rFonts w:ascii="ＭＳ 明朝" w:eastAsia="ＭＳ 明朝" w:hAnsi="ＭＳ 明朝" w:cs="ＭＳ 明朝" w:hint="eastAsia"/>
          <w:kern w:val="0"/>
          <w:szCs w:val="21"/>
        </w:rPr>
        <w:t>、身体拘束その他の利用者の行動を制限する行為を行ってはならない。</w:t>
      </w:r>
    </w:p>
    <w:p w14:paraId="165D1913" w14:textId="77777777" w:rsidR="00F16AEB" w:rsidRPr="00272117" w:rsidRDefault="00F16AEB" w:rsidP="006F247D">
      <w:pPr>
        <w:rPr>
          <w:rFonts w:ascii="ＭＳ 明朝" w:eastAsia="ＭＳ 明朝" w:hAnsi="ＭＳ 明朝" w:cs="ＭＳ 明朝"/>
          <w:kern w:val="0"/>
          <w:szCs w:val="21"/>
        </w:rPr>
      </w:pPr>
    </w:p>
    <w:p w14:paraId="0C97A221" w14:textId="1BDEB16B" w:rsidR="00E14BBA" w:rsidRPr="00272117" w:rsidRDefault="00282674" w:rsidP="00E14BBA">
      <w:pPr>
        <w:ind w:leftChars="135" w:left="283"/>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（２）緊急・やむを得ない場合の例外三原則</w:t>
      </w:r>
    </w:p>
    <w:p w14:paraId="3033969E" w14:textId="77777777" w:rsidR="00C954EA" w:rsidRPr="00272117" w:rsidRDefault="00E14BBA" w:rsidP="005125CE">
      <w:pPr>
        <w:ind w:leftChars="419" w:left="880"/>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３要件(切迫性・非代替性・一時性)の全てに該当すると委員会において判断された場合、本人・ご家族への説明・確認を得て拘束を実施する場合もありますが、その場合も入居者の態様や介護の見直し等により、拘束の解除に向けて取り組みます。</w:t>
      </w:r>
    </w:p>
    <w:p w14:paraId="4EBBDE56" w14:textId="77777777" w:rsidR="003B041F" w:rsidRPr="00272117" w:rsidRDefault="003B041F" w:rsidP="00C954EA">
      <w:pPr>
        <w:rPr>
          <w:rFonts w:ascii="ＭＳ 明朝" w:eastAsia="ＭＳ 明朝" w:hAnsi="ＭＳ 明朝" w:cs="ＭＳ 明朝"/>
          <w:kern w:val="0"/>
          <w:szCs w:val="21"/>
        </w:rPr>
      </w:pPr>
    </w:p>
    <w:p w14:paraId="1B7E45D0" w14:textId="595DA1D1" w:rsidR="006677E0" w:rsidRPr="00272117" w:rsidRDefault="009F55AC" w:rsidP="00C954EA">
      <w:pPr>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２</w:t>
      </w:r>
      <w:r w:rsidR="002D1737" w:rsidRPr="00272117">
        <w:rPr>
          <w:rFonts w:ascii="ＭＳ 明朝" w:eastAsia="ＭＳ 明朝" w:hAnsi="ＭＳ 明朝" w:cs="ＭＳ 明朝" w:hint="eastAsia"/>
          <w:kern w:val="0"/>
          <w:szCs w:val="21"/>
        </w:rPr>
        <w:t>．</w:t>
      </w:r>
      <w:r w:rsidR="0026142D" w:rsidRPr="00272117">
        <w:rPr>
          <w:rFonts w:ascii="ＭＳ 明朝" w:eastAsia="ＭＳ 明朝" w:hAnsi="ＭＳ 明朝" w:cs="ＭＳ 明朝" w:hint="eastAsia"/>
          <w:kern w:val="0"/>
          <w:szCs w:val="21"/>
        </w:rPr>
        <w:t>身体拘束</w:t>
      </w:r>
      <w:r w:rsidR="00D47F48" w:rsidRPr="00272117">
        <w:rPr>
          <w:rFonts w:ascii="ＭＳ 明朝" w:eastAsia="ＭＳ 明朝" w:hAnsi="ＭＳ 明朝" w:cs="ＭＳ 明朝" w:hint="eastAsia"/>
          <w:kern w:val="0"/>
          <w:szCs w:val="21"/>
        </w:rPr>
        <w:t>等適正化</w:t>
      </w:r>
      <w:r w:rsidR="00734D59" w:rsidRPr="00272117">
        <w:rPr>
          <w:rFonts w:ascii="ＭＳ 明朝" w:eastAsia="ＭＳ 明朝" w:hAnsi="ＭＳ 明朝" w:cs="ＭＳ 明朝" w:hint="eastAsia"/>
          <w:kern w:val="0"/>
          <w:szCs w:val="21"/>
        </w:rPr>
        <w:t>検討委員会その他施設内の組織に関する事項</w:t>
      </w:r>
    </w:p>
    <w:p w14:paraId="20F11B19" w14:textId="751754EB" w:rsidR="00A535CE" w:rsidRPr="00272117" w:rsidRDefault="00D47F48" w:rsidP="00A535CE">
      <w:pPr>
        <w:ind w:firstLineChars="202" w:firstLine="424"/>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次の取り組みを継続的に実施し、</w:t>
      </w:r>
      <w:r w:rsidR="0026142D" w:rsidRPr="00272117">
        <w:rPr>
          <w:rFonts w:ascii="ＭＳ 明朝" w:eastAsia="ＭＳ 明朝" w:hAnsi="ＭＳ 明朝" w:cs="ＭＳ 明朝" w:hint="eastAsia"/>
          <w:kern w:val="0"/>
          <w:szCs w:val="21"/>
        </w:rPr>
        <w:t>身体拘束</w:t>
      </w:r>
      <w:r w:rsidRPr="00272117">
        <w:rPr>
          <w:rFonts w:ascii="ＭＳ 明朝" w:eastAsia="ＭＳ 明朝" w:hAnsi="ＭＳ 明朝" w:cs="ＭＳ 明朝" w:hint="eastAsia"/>
          <w:kern w:val="0"/>
          <w:szCs w:val="21"/>
        </w:rPr>
        <w:t>適正化のため体制を維持・強化します。</w:t>
      </w:r>
    </w:p>
    <w:p w14:paraId="6A84977D" w14:textId="78DDBFDE" w:rsidR="000337CE" w:rsidRPr="00272117" w:rsidRDefault="005125CE" w:rsidP="003B041F">
      <w:pPr>
        <w:overflowPunct w:val="0"/>
        <w:ind w:firstLineChars="117" w:firstLine="246"/>
        <w:textAlignment w:val="baseline"/>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（１）</w:t>
      </w:r>
      <w:r w:rsidR="0026142D" w:rsidRPr="00272117">
        <w:rPr>
          <w:rFonts w:ascii="ＭＳ 明朝" w:eastAsia="ＭＳ 明朝" w:hAnsi="ＭＳ 明朝" w:cs="ＭＳ 明朝" w:hint="eastAsia"/>
          <w:kern w:val="0"/>
          <w:szCs w:val="21"/>
        </w:rPr>
        <w:t>身体拘束</w:t>
      </w:r>
      <w:r w:rsidR="00D47F48" w:rsidRPr="00272117">
        <w:rPr>
          <w:rFonts w:ascii="ＭＳ 明朝" w:eastAsia="ＭＳ 明朝" w:hAnsi="ＭＳ 明朝" w:cs="ＭＳ 明朝" w:hint="eastAsia"/>
          <w:kern w:val="0"/>
          <w:szCs w:val="21"/>
        </w:rPr>
        <w:t>適正化</w:t>
      </w:r>
      <w:r w:rsidR="00C831FB" w:rsidRPr="00272117">
        <w:rPr>
          <w:rFonts w:ascii="ＭＳ 明朝" w:eastAsia="ＭＳ 明朝" w:hAnsi="ＭＳ 明朝" w:cs="ＭＳ 明朝" w:hint="eastAsia"/>
          <w:kern w:val="0"/>
          <w:szCs w:val="21"/>
        </w:rPr>
        <w:t>検討委員会の設置及び開催</w:t>
      </w:r>
    </w:p>
    <w:p w14:paraId="7BB48740" w14:textId="0EEB5188" w:rsidR="007F1399" w:rsidRPr="00F41E30" w:rsidRDefault="0026142D" w:rsidP="003B041F">
      <w:pPr>
        <w:overflowPunct w:val="0"/>
        <w:ind w:leftChars="418" w:left="878"/>
        <w:textAlignment w:val="baseline"/>
        <w:rPr>
          <w:rFonts w:ascii="ＭＳ 明朝" w:eastAsia="ＭＳ 明朝" w:hAnsi="ＭＳ 明朝" w:cs="ＭＳ 明朝"/>
          <w:color w:val="000000" w:themeColor="text1"/>
          <w:kern w:val="0"/>
          <w:szCs w:val="21"/>
        </w:rPr>
      </w:pPr>
      <w:r w:rsidRPr="00272117">
        <w:rPr>
          <w:rFonts w:ascii="ＭＳ 明朝" w:eastAsia="ＭＳ 明朝" w:hAnsi="ＭＳ 明朝" w:cs="ＭＳ 明朝" w:hint="eastAsia"/>
          <w:kern w:val="0"/>
          <w:szCs w:val="21"/>
        </w:rPr>
        <w:t>身体拘束</w:t>
      </w:r>
      <w:r w:rsidR="000337CE" w:rsidRPr="00272117">
        <w:rPr>
          <w:rFonts w:ascii="ＭＳ 明朝" w:eastAsia="ＭＳ 明朝" w:hAnsi="ＭＳ 明朝" w:cs="ＭＳ 明朝" w:hint="eastAsia"/>
          <w:kern w:val="0"/>
          <w:szCs w:val="21"/>
        </w:rPr>
        <w:t>適正化検討委員会(委員会)を設置し、</w:t>
      </w:r>
      <w:r w:rsidR="007F1399" w:rsidRPr="00272117">
        <w:rPr>
          <w:rFonts w:ascii="ＭＳ 明朝" w:eastAsia="ＭＳ 明朝" w:hAnsi="ＭＳ 明朝" w:cs="ＭＳ 明朝" w:hint="eastAsia"/>
          <w:kern w:val="0"/>
          <w:szCs w:val="21"/>
        </w:rPr>
        <w:t>本施設で</w:t>
      </w:r>
      <w:r w:rsidRPr="00272117">
        <w:rPr>
          <w:rFonts w:ascii="ＭＳ 明朝" w:eastAsia="ＭＳ 明朝" w:hAnsi="ＭＳ 明朝" w:cs="ＭＳ 明朝"/>
          <w:kern w:val="0"/>
          <w:szCs w:val="21"/>
        </w:rPr>
        <w:t>身体拘束</w:t>
      </w:r>
      <w:r w:rsidR="007F1399" w:rsidRPr="00272117">
        <w:rPr>
          <w:rFonts w:ascii="ＭＳ 明朝" w:eastAsia="ＭＳ 明朝" w:hAnsi="ＭＳ 明朝" w:cs="ＭＳ 明朝"/>
          <w:kern w:val="0"/>
          <w:szCs w:val="21"/>
        </w:rPr>
        <w:t>適正化</w:t>
      </w:r>
      <w:r w:rsidR="007F1399" w:rsidRPr="00272117">
        <w:rPr>
          <w:rFonts w:ascii="ＭＳ 明朝" w:eastAsia="ＭＳ 明朝" w:hAnsi="ＭＳ 明朝" w:cs="ＭＳ 明朝" w:hint="eastAsia"/>
          <w:kern w:val="0"/>
          <w:szCs w:val="21"/>
        </w:rPr>
        <w:t>を目指すための取り組み等の確認・改善を検討します。過去に</w:t>
      </w:r>
      <w:r w:rsidRPr="00272117">
        <w:rPr>
          <w:rFonts w:ascii="ＭＳ 明朝" w:eastAsia="ＭＳ 明朝" w:hAnsi="ＭＳ 明朝" w:cs="ＭＳ 明朝" w:hint="eastAsia"/>
          <w:kern w:val="0"/>
          <w:szCs w:val="21"/>
        </w:rPr>
        <w:t>身体拘束</w:t>
      </w:r>
      <w:r w:rsidR="007F1399" w:rsidRPr="00272117">
        <w:rPr>
          <w:rFonts w:ascii="ＭＳ 明朝" w:eastAsia="ＭＳ 明朝" w:hAnsi="ＭＳ 明朝" w:cs="ＭＳ 明朝" w:hint="eastAsia"/>
          <w:kern w:val="0"/>
          <w:szCs w:val="21"/>
        </w:rPr>
        <w:t>を実施していた</w:t>
      </w:r>
      <w:r w:rsidR="00AA40C2" w:rsidRPr="00272117">
        <w:rPr>
          <w:rFonts w:ascii="ＭＳ 明朝" w:eastAsia="ＭＳ 明朝" w:hAnsi="ＭＳ 明朝" w:cs="ＭＳ 明朝" w:hint="eastAsia"/>
          <w:kern w:val="0"/>
          <w:szCs w:val="21"/>
        </w:rPr>
        <w:t>利用</w:t>
      </w:r>
      <w:r w:rsidR="007F1399" w:rsidRPr="00272117">
        <w:rPr>
          <w:rFonts w:ascii="ＭＳ 明朝" w:eastAsia="ＭＳ 明朝" w:hAnsi="ＭＳ 明朝" w:cs="ＭＳ 明朝" w:hint="eastAsia"/>
          <w:kern w:val="0"/>
          <w:szCs w:val="21"/>
        </w:rPr>
        <w:t>者に係る状況の確認を含みます。</w:t>
      </w:r>
      <w:r w:rsidR="00221AD9" w:rsidRPr="00272117">
        <w:rPr>
          <w:rFonts w:ascii="ＭＳ 明朝" w:eastAsia="ＭＳ 明朝" w:hAnsi="ＭＳ 明朝" w:cs="ＭＳ 明朝" w:hint="eastAsia"/>
          <w:kern w:val="0"/>
          <w:szCs w:val="21"/>
        </w:rPr>
        <w:t>委員会は</w:t>
      </w:r>
      <w:r w:rsidR="00734D59" w:rsidRPr="00F41E30">
        <w:rPr>
          <w:rFonts w:ascii="ＭＳ 明朝" w:eastAsia="ＭＳ 明朝" w:hAnsi="ＭＳ 明朝" w:cs="ＭＳ 明朝" w:hint="eastAsia"/>
          <w:color w:val="000000" w:themeColor="text1"/>
          <w:kern w:val="0"/>
          <w:szCs w:val="21"/>
        </w:rPr>
        <w:t>３か</w:t>
      </w:r>
      <w:r w:rsidR="00221AD9" w:rsidRPr="00F41E30">
        <w:rPr>
          <w:rFonts w:ascii="ＭＳ 明朝" w:eastAsia="ＭＳ 明朝" w:hAnsi="ＭＳ 明朝" w:cs="ＭＳ 明朝" w:hint="eastAsia"/>
          <w:color w:val="000000" w:themeColor="text1"/>
          <w:kern w:val="0"/>
          <w:szCs w:val="21"/>
        </w:rPr>
        <w:t>月に一</w:t>
      </w:r>
      <w:r w:rsidR="00070DCA" w:rsidRPr="00F41E30">
        <w:rPr>
          <w:rFonts w:ascii="ＭＳ 明朝" w:eastAsia="ＭＳ 明朝" w:hAnsi="ＭＳ 明朝" w:cs="ＭＳ 明朝" w:hint="eastAsia"/>
          <w:color w:val="000000" w:themeColor="text1"/>
          <w:kern w:val="0"/>
          <w:szCs w:val="21"/>
        </w:rPr>
        <w:t>回</w:t>
      </w:r>
      <w:r w:rsidR="00221AD9" w:rsidRPr="00F41E30">
        <w:rPr>
          <w:rFonts w:ascii="ＭＳ 明朝" w:eastAsia="ＭＳ 明朝" w:hAnsi="ＭＳ 明朝" w:cs="ＭＳ 明朝" w:hint="eastAsia"/>
          <w:color w:val="000000" w:themeColor="text1"/>
          <w:kern w:val="0"/>
          <w:szCs w:val="21"/>
        </w:rPr>
        <w:t>以上の頻度で開催します。</w:t>
      </w:r>
    </w:p>
    <w:p w14:paraId="57B59138" w14:textId="243C6E74" w:rsidR="000337CE" w:rsidRPr="00F41E30" w:rsidRDefault="007F1399" w:rsidP="003B041F">
      <w:pPr>
        <w:overflowPunct w:val="0"/>
        <w:ind w:leftChars="419" w:left="880"/>
        <w:textAlignment w:val="baseline"/>
        <w:rPr>
          <w:rFonts w:ascii="ＭＳ 明朝" w:eastAsia="ＭＳ 明朝" w:hAnsi="ＭＳ 明朝" w:cs="ＭＳ 明朝"/>
          <w:color w:val="000000" w:themeColor="text1"/>
          <w:kern w:val="0"/>
          <w:szCs w:val="21"/>
        </w:rPr>
      </w:pPr>
      <w:r w:rsidRPr="00F41E30">
        <w:rPr>
          <w:rFonts w:ascii="ＭＳ 明朝" w:eastAsia="ＭＳ 明朝" w:hAnsi="ＭＳ 明朝" w:cs="ＭＳ 明朝" w:hint="eastAsia"/>
          <w:color w:val="000000" w:themeColor="text1"/>
          <w:kern w:val="0"/>
          <w:szCs w:val="21"/>
        </w:rPr>
        <w:t>特に、緊急やむを得ない理由から</w:t>
      </w:r>
      <w:r w:rsidR="0026142D" w:rsidRPr="00F41E30">
        <w:rPr>
          <w:rFonts w:ascii="ＭＳ 明朝" w:eastAsia="ＭＳ 明朝" w:hAnsi="ＭＳ 明朝" w:cs="ＭＳ 明朝" w:hint="eastAsia"/>
          <w:color w:val="000000" w:themeColor="text1"/>
          <w:kern w:val="0"/>
          <w:szCs w:val="21"/>
        </w:rPr>
        <w:t>身体拘束</w:t>
      </w:r>
      <w:r w:rsidRPr="00F41E30">
        <w:rPr>
          <w:rFonts w:ascii="ＭＳ 明朝" w:eastAsia="ＭＳ 明朝" w:hAnsi="ＭＳ 明朝" w:cs="ＭＳ 明朝" w:hint="eastAsia"/>
          <w:color w:val="000000" w:themeColor="text1"/>
          <w:kern w:val="0"/>
          <w:szCs w:val="21"/>
        </w:rPr>
        <w:t>を実施している場合(実施を</w:t>
      </w:r>
      <w:r w:rsidRPr="00F41E30">
        <w:rPr>
          <w:rFonts w:ascii="ＭＳ 明朝" w:eastAsia="ＭＳ 明朝" w:hAnsi="ＭＳ 明朝" w:cs="ＭＳ 明朝"/>
          <w:color w:val="000000" w:themeColor="text1"/>
          <w:kern w:val="0"/>
          <w:szCs w:val="21"/>
        </w:rPr>
        <w:t>開始</w:t>
      </w:r>
      <w:r w:rsidRPr="00F41E30">
        <w:rPr>
          <w:rFonts w:ascii="ＭＳ 明朝" w:eastAsia="ＭＳ 明朝" w:hAnsi="ＭＳ 明朝" w:cs="ＭＳ 明朝" w:hint="eastAsia"/>
          <w:color w:val="000000" w:themeColor="text1"/>
          <w:kern w:val="0"/>
          <w:szCs w:val="21"/>
        </w:rPr>
        <w:t>す</w:t>
      </w:r>
      <w:r w:rsidRPr="00F41E30">
        <w:rPr>
          <w:rFonts w:ascii="ＭＳ 明朝" w:eastAsia="ＭＳ 明朝" w:hAnsi="ＭＳ 明朝" w:cs="ＭＳ 明朝"/>
          <w:color w:val="000000" w:themeColor="text1"/>
          <w:kern w:val="0"/>
          <w:szCs w:val="21"/>
        </w:rPr>
        <w:t>る場合を含む</w:t>
      </w:r>
      <w:r w:rsidRPr="00F41E30">
        <w:rPr>
          <w:rFonts w:ascii="ＭＳ 明朝" w:eastAsia="ＭＳ 明朝" w:hAnsi="ＭＳ 明朝" w:cs="ＭＳ 明朝" w:hint="eastAsia"/>
          <w:color w:val="000000" w:themeColor="text1"/>
          <w:kern w:val="0"/>
          <w:szCs w:val="21"/>
        </w:rPr>
        <w:t>)には、</w:t>
      </w:r>
      <w:r w:rsidR="0026142D" w:rsidRPr="00F41E30">
        <w:rPr>
          <w:rFonts w:ascii="ＭＳ 明朝" w:eastAsia="ＭＳ 明朝" w:hAnsi="ＭＳ 明朝" w:cs="ＭＳ 明朝" w:hint="eastAsia"/>
          <w:color w:val="000000" w:themeColor="text1"/>
          <w:kern w:val="0"/>
          <w:szCs w:val="21"/>
        </w:rPr>
        <w:t>身体拘束</w:t>
      </w:r>
      <w:r w:rsidRPr="00F41E30">
        <w:rPr>
          <w:rFonts w:ascii="ＭＳ 明朝" w:eastAsia="ＭＳ 明朝" w:hAnsi="ＭＳ 明朝" w:cs="ＭＳ 明朝" w:hint="eastAsia"/>
          <w:color w:val="000000" w:themeColor="text1"/>
          <w:kern w:val="0"/>
          <w:szCs w:val="21"/>
        </w:rPr>
        <w:t>の実施状況の確認や３要件を具体的に検討します。</w:t>
      </w:r>
    </w:p>
    <w:p w14:paraId="6B90EBA1" w14:textId="77777777" w:rsidR="00D47F48" w:rsidRPr="00F41E30" w:rsidRDefault="00D47F48" w:rsidP="000337CE">
      <w:pPr>
        <w:ind w:firstLineChars="100" w:firstLine="210"/>
        <w:rPr>
          <w:rFonts w:ascii="ＭＳ 明朝" w:eastAsia="ＭＳ 明朝" w:hAnsi="ＭＳ 明朝" w:cs="ＭＳ 明朝"/>
          <w:color w:val="000000" w:themeColor="text1"/>
          <w:kern w:val="0"/>
          <w:szCs w:val="21"/>
        </w:rPr>
      </w:pPr>
    </w:p>
    <w:p w14:paraId="25C4A22E" w14:textId="45D4B38B" w:rsidR="006677E0" w:rsidRPr="00F41E30" w:rsidRDefault="003B041F" w:rsidP="003B041F">
      <w:pPr>
        <w:ind w:firstLineChars="117" w:firstLine="246"/>
        <w:rPr>
          <w:rFonts w:ascii="ＭＳ 明朝" w:eastAsia="ＭＳ 明朝" w:hAnsi="ＭＳ 明朝" w:cs="ＭＳ 明朝"/>
          <w:color w:val="000000" w:themeColor="text1"/>
          <w:kern w:val="0"/>
          <w:szCs w:val="21"/>
        </w:rPr>
      </w:pPr>
      <w:r w:rsidRPr="00F41E30">
        <w:rPr>
          <w:rFonts w:ascii="ＭＳ 明朝" w:eastAsia="ＭＳ 明朝" w:hAnsi="ＭＳ 明朝" w:cs="ＭＳ 明朝" w:hint="eastAsia"/>
          <w:color w:val="000000" w:themeColor="text1"/>
          <w:kern w:val="0"/>
          <w:szCs w:val="21"/>
        </w:rPr>
        <w:t>（２）</w:t>
      </w:r>
      <w:r w:rsidR="00D47F48" w:rsidRPr="00F41E30">
        <w:rPr>
          <w:rFonts w:ascii="ＭＳ 明朝" w:eastAsia="ＭＳ 明朝" w:hAnsi="ＭＳ 明朝" w:cs="ＭＳ 明朝" w:hint="eastAsia"/>
          <w:color w:val="000000" w:themeColor="text1"/>
          <w:kern w:val="0"/>
          <w:szCs w:val="21"/>
        </w:rPr>
        <w:t>委員会の構成</w:t>
      </w:r>
    </w:p>
    <w:p w14:paraId="241BF432" w14:textId="2C364DC0" w:rsidR="009C5378" w:rsidRPr="00F41E30" w:rsidRDefault="009C5378" w:rsidP="003B041F">
      <w:pPr>
        <w:ind w:firstLineChars="467" w:firstLine="981"/>
        <w:rPr>
          <w:rFonts w:ascii="ＭＳ 明朝" w:eastAsia="ＭＳ 明朝" w:hAnsi="ＭＳ 明朝" w:cs="ＭＳ 明朝"/>
          <w:color w:val="000000" w:themeColor="text1"/>
          <w:kern w:val="0"/>
          <w:szCs w:val="21"/>
        </w:rPr>
      </w:pPr>
      <w:r w:rsidRPr="00F41E30">
        <w:rPr>
          <w:rFonts w:ascii="ＭＳ 明朝" w:eastAsia="ＭＳ 明朝" w:hAnsi="ＭＳ 明朝" w:cs="ＭＳ 明朝" w:hint="eastAsia"/>
          <w:color w:val="000000" w:themeColor="text1"/>
          <w:kern w:val="0"/>
          <w:szCs w:val="21"/>
        </w:rPr>
        <w:t>総責任者：</w:t>
      </w:r>
      <w:r w:rsidR="000337CE" w:rsidRPr="00F41E30">
        <w:rPr>
          <w:rFonts w:ascii="ＭＳ 明朝" w:eastAsia="ＭＳ 明朝" w:hAnsi="ＭＳ 明朝" w:cs="ＭＳ 明朝"/>
          <w:color w:val="000000" w:themeColor="text1"/>
          <w:kern w:val="0"/>
          <w:szCs w:val="21"/>
        </w:rPr>
        <w:t>施設長</w:t>
      </w:r>
      <w:r w:rsidR="009907C7" w:rsidRPr="00F41E30">
        <w:rPr>
          <w:rFonts w:ascii="ＭＳ 明朝" w:eastAsia="ＭＳ 明朝" w:hAnsi="ＭＳ 明朝" w:cs="ＭＳ 明朝" w:hint="eastAsia"/>
          <w:color w:val="000000" w:themeColor="text1"/>
          <w:kern w:val="0"/>
          <w:szCs w:val="21"/>
        </w:rPr>
        <w:t>（</w:t>
      </w:r>
      <w:r w:rsidR="0092403A" w:rsidRPr="00F41E30">
        <w:rPr>
          <w:rFonts w:ascii="ＭＳ 明朝" w:eastAsia="ＭＳ 明朝" w:hAnsi="ＭＳ 明朝" w:cs="ＭＳ 明朝" w:hint="eastAsia"/>
          <w:color w:val="000000" w:themeColor="text1"/>
          <w:kern w:val="0"/>
          <w:szCs w:val="21"/>
        </w:rPr>
        <w:t>伊藤　園美</w:t>
      </w:r>
      <w:r w:rsidR="009907C7" w:rsidRPr="00F41E30">
        <w:rPr>
          <w:rFonts w:ascii="ＭＳ 明朝" w:eastAsia="ＭＳ 明朝" w:hAnsi="ＭＳ 明朝" w:cs="ＭＳ 明朝" w:hint="eastAsia"/>
          <w:color w:val="000000" w:themeColor="text1"/>
          <w:kern w:val="0"/>
          <w:szCs w:val="21"/>
        </w:rPr>
        <w:t>）</w:t>
      </w:r>
      <w:r w:rsidRPr="00F41E30">
        <w:rPr>
          <w:rFonts w:ascii="ＭＳ 明朝" w:eastAsia="ＭＳ 明朝" w:hAnsi="ＭＳ 明朝" w:cs="ＭＳ 明朝" w:hint="eastAsia"/>
          <w:color w:val="000000" w:themeColor="text1"/>
          <w:kern w:val="0"/>
          <w:szCs w:val="21"/>
        </w:rPr>
        <w:t xml:space="preserve">　事務局担当（主務）：</w:t>
      </w:r>
      <w:r w:rsidR="001B2AF3" w:rsidRPr="00F41E30">
        <w:rPr>
          <w:rFonts w:ascii="ＭＳ 明朝" w:eastAsia="ＭＳ 明朝" w:hAnsi="ＭＳ 明朝" w:cs="ＭＳ 明朝" w:hint="eastAsia"/>
          <w:color w:val="000000" w:themeColor="text1"/>
          <w:kern w:val="0"/>
          <w:szCs w:val="21"/>
        </w:rPr>
        <w:t>リーダー（</w:t>
      </w:r>
      <w:r w:rsidR="008B235E" w:rsidRPr="00F41E30">
        <w:rPr>
          <w:rFonts w:ascii="ＭＳ 明朝" w:eastAsia="ＭＳ 明朝" w:hAnsi="ＭＳ 明朝" w:cs="ＭＳ 明朝" w:hint="eastAsia"/>
          <w:color w:val="000000" w:themeColor="text1"/>
          <w:kern w:val="0"/>
          <w:szCs w:val="21"/>
        </w:rPr>
        <w:t>堀野　俊</w:t>
      </w:r>
      <w:r w:rsidR="001B2AF3" w:rsidRPr="00F41E30">
        <w:rPr>
          <w:rFonts w:ascii="ＭＳ 明朝" w:eastAsia="ＭＳ 明朝" w:hAnsi="ＭＳ 明朝" w:cs="ＭＳ 明朝" w:hint="eastAsia"/>
          <w:color w:val="000000" w:themeColor="text1"/>
          <w:kern w:val="0"/>
          <w:szCs w:val="21"/>
        </w:rPr>
        <w:t>）</w:t>
      </w:r>
    </w:p>
    <w:p w14:paraId="32C73462" w14:textId="67AAD6BE" w:rsidR="003079A6" w:rsidRPr="00F41E30" w:rsidRDefault="009C5378" w:rsidP="001B2AF3">
      <w:pPr>
        <w:ind w:firstLineChars="467" w:firstLine="981"/>
        <w:rPr>
          <w:rFonts w:ascii="ＭＳ 明朝" w:eastAsia="ＭＳ 明朝" w:hAnsi="ＭＳ 明朝" w:cs="ＭＳ 明朝"/>
          <w:color w:val="000000" w:themeColor="text1"/>
          <w:kern w:val="0"/>
          <w:szCs w:val="21"/>
        </w:rPr>
      </w:pPr>
      <w:r w:rsidRPr="00F41E30">
        <w:rPr>
          <w:rFonts w:ascii="ＭＳ 明朝" w:eastAsia="ＭＳ 明朝" w:hAnsi="ＭＳ 明朝" w:cs="ＭＳ 明朝" w:hint="eastAsia"/>
          <w:color w:val="000000" w:themeColor="text1"/>
          <w:kern w:val="0"/>
          <w:szCs w:val="21"/>
        </w:rPr>
        <w:t>委　　員：</w:t>
      </w:r>
      <w:r w:rsidR="00DA6456">
        <w:rPr>
          <w:rFonts w:ascii="ＭＳ 明朝" w:eastAsia="ＭＳ 明朝" w:hAnsi="ＭＳ 明朝" w:cs="ＭＳ 明朝" w:hint="eastAsia"/>
          <w:color w:val="000000" w:themeColor="text1"/>
          <w:kern w:val="0"/>
          <w:szCs w:val="21"/>
        </w:rPr>
        <w:t>西川　潤</w:t>
      </w:r>
      <w:r w:rsidR="008B235E" w:rsidRPr="00F41E30">
        <w:rPr>
          <w:rFonts w:ascii="ＭＳ 明朝" w:eastAsia="ＭＳ 明朝" w:hAnsi="ＭＳ 明朝" w:cs="ＭＳ 明朝" w:hint="eastAsia"/>
          <w:color w:val="000000" w:themeColor="text1"/>
          <w:kern w:val="0"/>
          <w:szCs w:val="21"/>
        </w:rPr>
        <w:t>、</w:t>
      </w:r>
      <w:r w:rsidR="00DA6456">
        <w:rPr>
          <w:rFonts w:ascii="ＭＳ 明朝" w:eastAsia="ＭＳ 明朝" w:hAnsi="ＭＳ 明朝" w:cs="ＭＳ 明朝" w:hint="eastAsia"/>
          <w:color w:val="000000" w:themeColor="text1"/>
          <w:kern w:val="0"/>
          <w:szCs w:val="21"/>
        </w:rPr>
        <w:t>福手　基生</w:t>
      </w:r>
      <w:r w:rsidR="001B2AF3" w:rsidRPr="00F41E30">
        <w:rPr>
          <w:rFonts w:ascii="ＭＳ 明朝" w:eastAsia="ＭＳ 明朝" w:hAnsi="ＭＳ 明朝" w:hint="eastAsia"/>
          <w:color w:val="000000" w:themeColor="text1"/>
          <w:szCs w:val="21"/>
        </w:rPr>
        <w:t>、</w:t>
      </w:r>
      <w:r w:rsidR="008B235E" w:rsidRPr="00F41E30">
        <w:rPr>
          <w:rFonts w:ascii="ＭＳ 明朝" w:eastAsia="ＭＳ 明朝" w:hAnsi="ＭＳ 明朝" w:hint="eastAsia"/>
          <w:color w:val="000000" w:themeColor="text1"/>
          <w:szCs w:val="21"/>
        </w:rPr>
        <w:t>白﨑　恵美</w:t>
      </w:r>
    </w:p>
    <w:p w14:paraId="464506CD" w14:textId="77777777" w:rsidR="0078588E" w:rsidRPr="00DA6456" w:rsidRDefault="0078588E" w:rsidP="00221AD9">
      <w:pPr>
        <w:ind w:firstLineChars="202" w:firstLine="424"/>
        <w:rPr>
          <w:rFonts w:ascii="ＭＳ 明朝" w:eastAsia="ＭＳ 明朝" w:hAnsi="ＭＳ 明朝" w:cs="ＭＳ 明朝"/>
          <w:color w:val="000000" w:themeColor="text1"/>
          <w:kern w:val="0"/>
          <w:szCs w:val="21"/>
        </w:rPr>
      </w:pPr>
    </w:p>
    <w:p w14:paraId="6122B7EB" w14:textId="10E7BBE9" w:rsidR="007F1399" w:rsidRPr="00272117" w:rsidRDefault="003B041F" w:rsidP="003B041F">
      <w:pPr>
        <w:ind w:firstLineChars="117" w:firstLine="246"/>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（３）</w:t>
      </w:r>
      <w:r w:rsidR="00D47F48" w:rsidRPr="00272117">
        <w:rPr>
          <w:rFonts w:ascii="ＭＳ 明朝" w:eastAsia="ＭＳ 明朝" w:hAnsi="ＭＳ 明朝" w:cs="ＭＳ 明朝" w:hint="eastAsia"/>
          <w:kern w:val="0"/>
          <w:szCs w:val="21"/>
        </w:rPr>
        <w:t>委員会の検討項目</w:t>
      </w:r>
    </w:p>
    <w:p w14:paraId="0BF69D39" w14:textId="116A05FB" w:rsidR="007F1399" w:rsidRPr="00272117" w:rsidRDefault="007F1399" w:rsidP="003B041F">
      <w:pPr>
        <w:widowControl/>
        <w:ind w:firstLineChars="385" w:firstLine="808"/>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①前回</w:t>
      </w:r>
      <w:r w:rsidR="00EF76CF" w:rsidRPr="00272117">
        <w:rPr>
          <w:rFonts w:ascii="ＭＳ 明朝" w:eastAsia="ＭＳ 明朝" w:hAnsi="ＭＳ 明朝" w:cs="ＭＳ 明朝" w:hint="eastAsia"/>
          <w:kern w:val="0"/>
          <w:szCs w:val="21"/>
        </w:rPr>
        <w:t>検討項目</w:t>
      </w:r>
      <w:r w:rsidRPr="00272117">
        <w:rPr>
          <w:rFonts w:ascii="ＭＳ 明朝" w:eastAsia="ＭＳ 明朝" w:hAnsi="ＭＳ 明朝" w:cs="ＭＳ 明朝" w:hint="eastAsia"/>
          <w:kern w:val="0"/>
          <w:szCs w:val="21"/>
        </w:rPr>
        <w:t xml:space="preserve">の振り返り </w:t>
      </w:r>
    </w:p>
    <w:p w14:paraId="0EFA47EF" w14:textId="0B646B1D" w:rsidR="007F1399" w:rsidRPr="00272117" w:rsidRDefault="007F1399" w:rsidP="003B041F">
      <w:pPr>
        <w:widowControl/>
        <w:ind w:leftChars="236" w:left="496" w:firstLineChars="150" w:firstLine="315"/>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②３要件(切迫性、非代替性、一時性)の再確認</w:t>
      </w:r>
    </w:p>
    <w:p w14:paraId="32A66674" w14:textId="12E90F42" w:rsidR="007F1399" w:rsidRPr="00272117" w:rsidRDefault="007F1399" w:rsidP="003B041F">
      <w:pPr>
        <w:widowControl/>
        <w:ind w:left="142" w:firstLineChars="317" w:firstLine="666"/>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③(</w:t>
      </w:r>
      <w:r w:rsidR="0026142D" w:rsidRPr="00272117">
        <w:rPr>
          <w:rFonts w:ascii="ＭＳ 明朝" w:eastAsia="ＭＳ 明朝" w:hAnsi="ＭＳ 明朝" w:cs="ＭＳ 明朝" w:hint="eastAsia"/>
          <w:kern w:val="0"/>
          <w:szCs w:val="21"/>
        </w:rPr>
        <w:t>身体拘束</w:t>
      </w:r>
      <w:r w:rsidRPr="00272117">
        <w:rPr>
          <w:rFonts w:ascii="ＭＳ 明朝" w:eastAsia="ＭＳ 明朝" w:hAnsi="ＭＳ 明朝" w:cs="ＭＳ 明朝" w:hint="eastAsia"/>
          <w:kern w:val="0"/>
          <w:szCs w:val="21"/>
        </w:rPr>
        <w:t>を行っている</w:t>
      </w:r>
      <w:r w:rsidR="00EF76CF" w:rsidRPr="00272117">
        <w:rPr>
          <w:rFonts w:ascii="ＭＳ 明朝" w:eastAsia="ＭＳ 明朝" w:hAnsi="ＭＳ 明朝" w:cs="ＭＳ 明朝" w:hint="eastAsia"/>
          <w:kern w:val="0"/>
          <w:szCs w:val="21"/>
        </w:rPr>
        <w:t>利用</w:t>
      </w:r>
      <w:r w:rsidRPr="00272117">
        <w:rPr>
          <w:rFonts w:ascii="ＭＳ 明朝" w:eastAsia="ＭＳ 明朝" w:hAnsi="ＭＳ 明朝" w:cs="ＭＳ 明朝" w:hint="eastAsia"/>
          <w:kern w:val="0"/>
          <w:szCs w:val="21"/>
        </w:rPr>
        <w:t>者がいる場合)</w:t>
      </w:r>
    </w:p>
    <w:p w14:paraId="2067C295" w14:textId="77777777" w:rsidR="003B041F" w:rsidRPr="00272117" w:rsidRDefault="007F1399" w:rsidP="003B041F">
      <w:pPr>
        <w:widowControl/>
        <w:ind w:leftChars="50" w:left="105" w:firstLineChars="435" w:firstLine="913"/>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３要件の該当状況を個別具体的に検討し、併せて利用者の心身への弊害、拘束をし</w:t>
      </w:r>
    </w:p>
    <w:p w14:paraId="34B546AF" w14:textId="01BF3BDA" w:rsidR="007F1399" w:rsidRPr="00272117" w:rsidRDefault="007F1399" w:rsidP="003B041F">
      <w:pPr>
        <w:widowControl/>
        <w:ind w:leftChars="50" w:left="105" w:firstLineChars="435" w:firstLine="913"/>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ない場合のリスクを評価し拘束の解除に向けて検討</w:t>
      </w:r>
      <w:r w:rsidR="00FE095F" w:rsidRPr="00272117">
        <w:rPr>
          <w:rFonts w:ascii="ＭＳ 明朝" w:eastAsia="ＭＳ 明朝" w:hAnsi="ＭＳ 明朝" w:cs="ＭＳ 明朝" w:hint="eastAsia"/>
          <w:kern w:val="0"/>
          <w:szCs w:val="21"/>
        </w:rPr>
        <w:t>します</w:t>
      </w:r>
      <w:r w:rsidRPr="00272117">
        <w:rPr>
          <w:rFonts w:ascii="ＭＳ 明朝" w:eastAsia="ＭＳ 明朝" w:hAnsi="ＭＳ 明朝" w:cs="ＭＳ 明朝" w:hint="eastAsia"/>
          <w:kern w:val="0"/>
          <w:szCs w:val="21"/>
        </w:rPr>
        <w:t>。</w:t>
      </w:r>
    </w:p>
    <w:p w14:paraId="2965798C" w14:textId="67624F16" w:rsidR="007F1399" w:rsidRPr="00272117" w:rsidRDefault="007F1399" w:rsidP="003B041F">
      <w:pPr>
        <w:widowControl/>
        <w:ind w:left="284" w:firstLineChars="250" w:firstLine="525"/>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④(</w:t>
      </w:r>
      <w:r w:rsidR="0026142D" w:rsidRPr="00272117">
        <w:rPr>
          <w:rFonts w:ascii="ＭＳ 明朝" w:eastAsia="ＭＳ 明朝" w:hAnsi="ＭＳ 明朝" w:cs="ＭＳ 明朝" w:hint="eastAsia"/>
          <w:kern w:val="0"/>
          <w:szCs w:val="21"/>
        </w:rPr>
        <w:t>身体拘束</w:t>
      </w:r>
      <w:r w:rsidRPr="00272117">
        <w:rPr>
          <w:rFonts w:ascii="ＭＳ 明朝" w:eastAsia="ＭＳ 明朝" w:hAnsi="ＭＳ 明朝" w:cs="ＭＳ 明朝" w:hint="eastAsia"/>
          <w:kern w:val="0"/>
          <w:szCs w:val="21"/>
        </w:rPr>
        <w:t>を開始する検討が必要な</w:t>
      </w:r>
      <w:r w:rsidR="00EF76CF" w:rsidRPr="00272117">
        <w:rPr>
          <w:rFonts w:ascii="ＭＳ 明朝" w:eastAsia="ＭＳ 明朝" w:hAnsi="ＭＳ 明朝" w:cs="ＭＳ 明朝" w:hint="eastAsia"/>
          <w:kern w:val="0"/>
          <w:szCs w:val="21"/>
        </w:rPr>
        <w:t>利用</w:t>
      </w:r>
      <w:r w:rsidRPr="00272117">
        <w:rPr>
          <w:rFonts w:ascii="ＭＳ 明朝" w:eastAsia="ＭＳ 明朝" w:hAnsi="ＭＳ 明朝" w:cs="ＭＳ 明朝" w:hint="eastAsia"/>
          <w:kern w:val="0"/>
          <w:szCs w:val="21"/>
        </w:rPr>
        <w:t>者がいる場合)</w:t>
      </w:r>
    </w:p>
    <w:p w14:paraId="34F4BEC3" w14:textId="77777777" w:rsidR="007F1399" w:rsidRPr="00272117" w:rsidRDefault="007F1399" w:rsidP="003B041F">
      <w:pPr>
        <w:widowControl/>
        <w:ind w:left="284" w:firstLineChars="335" w:firstLine="703"/>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３要件の該当状況、特に代替案について検討</w:t>
      </w:r>
      <w:r w:rsidR="00FE095F" w:rsidRPr="00272117">
        <w:rPr>
          <w:rFonts w:ascii="ＭＳ 明朝" w:eastAsia="ＭＳ 明朝" w:hAnsi="ＭＳ 明朝" w:cs="ＭＳ 明朝" w:hint="eastAsia"/>
          <w:kern w:val="0"/>
          <w:szCs w:val="21"/>
        </w:rPr>
        <w:t>します</w:t>
      </w:r>
      <w:r w:rsidRPr="00272117">
        <w:rPr>
          <w:rFonts w:ascii="ＭＳ 明朝" w:eastAsia="ＭＳ 明朝" w:hAnsi="ＭＳ 明朝" w:cs="ＭＳ 明朝" w:hint="eastAsia"/>
          <w:kern w:val="0"/>
          <w:szCs w:val="21"/>
        </w:rPr>
        <w:t>。</w:t>
      </w:r>
    </w:p>
    <w:p w14:paraId="2C46FC95" w14:textId="095B5A6A" w:rsidR="007F1399" w:rsidRPr="00272117" w:rsidRDefault="007F1399" w:rsidP="003B041F">
      <w:pPr>
        <w:widowControl/>
        <w:ind w:left="284" w:firstLineChars="250" w:firstLine="525"/>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⑤(今後やむを得ず</w:t>
      </w:r>
      <w:r w:rsidR="0026142D" w:rsidRPr="00272117">
        <w:rPr>
          <w:rFonts w:ascii="ＭＳ 明朝" w:eastAsia="ＭＳ 明朝" w:hAnsi="ＭＳ 明朝" w:cs="ＭＳ 明朝" w:hint="eastAsia"/>
          <w:kern w:val="0"/>
          <w:szCs w:val="21"/>
        </w:rPr>
        <w:t>身体拘束</w:t>
      </w:r>
      <w:r w:rsidRPr="00272117">
        <w:rPr>
          <w:rFonts w:ascii="ＭＳ 明朝" w:eastAsia="ＭＳ 明朝" w:hAnsi="ＭＳ 明朝" w:cs="ＭＳ 明朝" w:hint="eastAsia"/>
          <w:kern w:val="0"/>
          <w:szCs w:val="21"/>
        </w:rPr>
        <w:t>が必要であると判断した場合)</w:t>
      </w:r>
    </w:p>
    <w:p w14:paraId="3A54AD61" w14:textId="556AF4E8" w:rsidR="007F1399" w:rsidRPr="00272117" w:rsidRDefault="007F1399" w:rsidP="003B041F">
      <w:pPr>
        <w:widowControl/>
        <w:ind w:left="284" w:firstLineChars="335" w:firstLine="703"/>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家族等との意見調整の進め方を検討</w:t>
      </w:r>
      <w:r w:rsidR="00FE095F" w:rsidRPr="00272117">
        <w:rPr>
          <w:rFonts w:ascii="ＭＳ 明朝" w:eastAsia="ＭＳ 明朝" w:hAnsi="ＭＳ 明朝" w:cs="ＭＳ 明朝" w:hint="eastAsia"/>
          <w:kern w:val="0"/>
          <w:szCs w:val="21"/>
        </w:rPr>
        <w:t>します</w:t>
      </w:r>
      <w:r w:rsidRPr="00272117">
        <w:rPr>
          <w:rFonts w:ascii="ＭＳ 明朝" w:eastAsia="ＭＳ 明朝" w:hAnsi="ＭＳ 明朝" w:cs="ＭＳ 明朝" w:hint="eastAsia"/>
          <w:kern w:val="0"/>
          <w:szCs w:val="21"/>
        </w:rPr>
        <w:t>。</w:t>
      </w:r>
    </w:p>
    <w:p w14:paraId="5D8C467E" w14:textId="23F1C081" w:rsidR="007F1399" w:rsidRPr="00272117" w:rsidRDefault="007F1399" w:rsidP="003B041F">
      <w:pPr>
        <w:widowControl/>
        <w:ind w:left="284" w:firstLineChars="250" w:firstLine="525"/>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⑥意識啓発</w:t>
      </w:r>
      <w:r w:rsidR="00351BD9" w:rsidRPr="00272117">
        <w:rPr>
          <w:rFonts w:ascii="ＭＳ 明朝" w:eastAsia="ＭＳ 明朝" w:hAnsi="ＭＳ 明朝" w:cs="ＭＳ 明朝" w:hint="eastAsia"/>
          <w:kern w:val="0"/>
          <w:szCs w:val="21"/>
        </w:rPr>
        <w:t>や</w:t>
      </w:r>
      <w:r w:rsidR="00FE095F" w:rsidRPr="00272117">
        <w:rPr>
          <w:rFonts w:ascii="ＭＳ 明朝" w:eastAsia="ＭＳ 明朝" w:hAnsi="ＭＳ 明朝" w:cs="ＭＳ 明朝" w:hint="eastAsia"/>
          <w:kern w:val="0"/>
          <w:szCs w:val="21"/>
        </w:rPr>
        <w:t>予防策等</w:t>
      </w:r>
      <w:r w:rsidRPr="00272117">
        <w:rPr>
          <w:rFonts w:ascii="ＭＳ 明朝" w:eastAsia="ＭＳ 明朝" w:hAnsi="ＭＳ 明朝" w:cs="ＭＳ 明朝" w:hint="eastAsia"/>
          <w:kern w:val="0"/>
          <w:szCs w:val="21"/>
        </w:rPr>
        <w:t>必要な事項の</w:t>
      </w:r>
      <w:r w:rsidR="00E97BF5" w:rsidRPr="00272117">
        <w:rPr>
          <w:rFonts w:ascii="ＭＳ 明朝" w:eastAsia="ＭＳ 明朝" w:hAnsi="ＭＳ 明朝" w:cs="ＭＳ 明朝" w:hint="eastAsia"/>
          <w:kern w:val="0"/>
          <w:szCs w:val="21"/>
        </w:rPr>
        <w:t>確認・</w:t>
      </w:r>
      <w:r w:rsidRPr="00272117">
        <w:rPr>
          <w:rFonts w:ascii="ＭＳ 明朝" w:eastAsia="ＭＳ 明朝" w:hAnsi="ＭＳ 明朝" w:cs="ＭＳ 明朝" w:hint="eastAsia"/>
          <w:kern w:val="0"/>
          <w:szCs w:val="21"/>
        </w:rPr>
        <w:t>見直し</w:t>
      </w:r>
    </w:p>
    <w:p w14:paraId="69792AF5" w14:textId="19608EC7" w:rsidR="007F1399" w:rsidRPr="00272117" w:rsidRDefault="007F1399" w:rsidP="003B041F">
      <w:pPr>
        <w:widowControl/>
        <w:ind w:left="141" w:firstLineChars="318" w:firstLine="668"/>
        <w:jc w:val="left"/>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 xml:space="preserve">⑦今後の予定(研修・次回委員会) </w:t>
      </w:r>
    </w:p>
    <w:p w14:paraId="77C5942C" w14:textId="47A0A44C" w:rsidR="0078588E" w:rsidRPr="00272117" w:rsidRDefault="007F1399" w:rsidP="003B041F">
      <w:pPr>
        <w:ind w:firstLineChars="385" w:firstLine="808"/>
        <w:rPr>
          <w:rFonts w:ascii="ＭＳ 明朝" w:eastAsia="ＭＳ 明朝" w:hAnsi="ＭＳ 明朝" w:cs="ＭＳ 明朝"/>
          <w:kern w:val="0"/>
          <w:szCs w:val="21"/>
        </w:rPr>
      </w:pPr>
      <w:r w:rsidRPr="00272117">
        <w:rPr>
          <w:rFonts w:ascii="ＭＳ 明朝" w:eastAsia="ＭＳ 明朝" w:hAnsi="ＭＳ 明朝" w:cs="ＭＳ 明朝" w:hint="eastAsia"/>
          <w:kern w:val="0"/>
          <w:szCs w:val="21"/>
        </w:rPr>
        <w:t>⑧今回の議論のまとめ・共有</w:t>
      </w:r>
    </w:p>
    <w:p w14:paraId="41AC74F6" w14:textId="77777777" w:rsidR="00A535CE" w:rsidRDefault="00A535CE" w:rsidP="003B041F">
      <w:pPr>
        <w:ind w:firstLineChars="100" w:firstLine="210"/>
        <w:rPr>
          <w:rFonts w:ascii="ＭＳ 明朝" w:eastAsia="ＭＳ 明朝" w:hAnsi="ＭＳ 明朝" w:cs="ＭＳ 明朝"/>
          <w:kern w:val="0"/>
          <w:szCs w:val="21"/>
        </w:rPr>
      </w:pPr>
    </w:p>
    <w:p w14:paraId="77CF1588" w14:textId="77777777" w:rsidR="001B2AF3" w:rsidRPr="00272117" w:rsidRDefault="001B2AF3" w:rsidP="003B041F">
      <w:pPr>
        <w:ind w:firstLineChars="100" w:firstLine="210"/>
        <w:rPr>
          <w:rFonts w:ascii="ＭＳ 明朝" w:eastAsia="ＭＳ 明朝" w:hAnsi="ＭＳ 明朝" w:cs="ＭＳ 明朝"/>
          <w:kern w:val="0"/>
          <w:szCs w:val="21"/>
        </w:rPr>
      </w:pPr>
    </w:p>
    <w:p w14:paraId="71D25750" w14:textId="0F3364BE" w:rsidR="00D47F48" w:rsidRPr="003D74B2" w:rsidRDefault="003B041F" w:rsidP="003B041F">
      <w:pPr>
        <w:ind w:firstLineChars="100" w:firstLine="210"/>
        <w:rPr>
          <w:rFonts w:ascii="ＭＳ 明朝" w:eastAsia="ＭＳ 明朝" w:hAnsi="ＭＳ 明朝" w:cs="ＭＳ 明朝"/>
          <w:kern w:val="0"/>
          <w:szCs w:val="21"/>
        </w:rPr>
      </w:pPr>
      <w:r>
        <w:rPr>
          <w:rFonts w:ascii="ＭＳ 明朝" w:eastAsia="ＭＳ 明朝" w:hAnsi="ＭＳ 明朝" w:cs="ＭＳ 明朝" w:hint="eastAsia"/>
          <w:kern w:val="0"/>
          <w:szCs w:val="21"/>
        </w:rPr>
        <w:lastRenderedPageBreak/>
        <w:t>（４）</w:t>
      </w:r>
      <w:r w:rsidR="00D47F48" w:rsidRPr="003D74B2">
        <w:rPr>
          <w:rFonts w:ascii="ＭＳ 明朝" w:eastAsia="ＭＳ 明朝" w:hAnsi="ＭＳ 明朝" w:cs="ＭＳ 明朝" w:hint="eastAsia"/>
          <w:kern w:val="0"/>
          <w:szCs w:val="21"/>
        </w:rPr>
        <w:t>記録及び周知</w:t>
      </w:r>
    </w:p>
    <w:p w14:paraId="2D6C97AB" w14:textId="54245F8D" w:rsidR="00076BE8" w:rsidRPr="003D74B2" w:rsidRDefault="00076BE8" w:rsidP="003B041F">
      <w:pPr>
        <w:overflowPunct w:val="0"/>
        <w:ind w:leftChars="419" w:left="880"/>
        <w:textAlignment w:val="baseline"/>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委員会での検討内容を定め、</w:t>
      </w:r>
      <w:r w:rsidR="00FE095F" w:rsidRPr="003D74B2">
        <w:rPr>
          <w:rFonts w:ascii="ＭＳ 明朝" w:eastAsia="ＭＳ 明朝" w:hAnsi="ＭＳ 明朝" w:cs="ＭＳ 明朝" w:hint="eastAsia"/>
          <w:kern w:val="0"/>
          <w:szCs w:val="21"/>
        </w:rPr>
        <w:t>委員会の結果について、介護職員その他の</w:t>
      </w:r>
      <w:r w:rsidR="003079A6" w:rsidRPr="003D74B2">
        <w:rPr>
          <w:rFonts w:ascii="ＭＳ 明朝" w:eastAsia="ＭＳ 明朝" w:hAnsi="ＭＳ 明朝" w:cs="ＭＳ 明朝" w:hint="eastAsia"/>
          <w:kern w:val="0"/>
          <w:szCs w:val="21"/>
        </w:rPr>
        <w:t>職員</w:t>
      </w:r>
      <w:r w:rsidR="00FE095F" w:rsidRPr="003D74B2">
        <w:rPr>
          <w:rFonts w:ascii="ＭＳ 明朝" w:eastAsia="ＭＳ 明朝" w:hAnsi="ＭＳ 明朝" w:cs="ＭＳ 明朝" w:hint="eastAsia"/>
          <w:kern w:val="0"/>
          <w:szCs w:val="21"/>
        </w:rPr>
        <w:t>に周知徹底します。</w:t>
      </w:r>
    </w:p>
    <w:p w14:paraId="3A033B7C" w14:textId="77777777" w:rsidR="00076BE8" w:rsidRPr="003D74B2" w:rsidRDefault="00076BE8" w:rsidP="00076BE8">
      <w:pPr>
        <w:rPr>
          <w:rFonts w:ascii="ＭＳ 明朝" w:eastAsia="ＭＳ 明朝" w:hAnsi="ＭＳ 明朝" w:cs="ＭＳ 明朝"/>
          <w:kern w:val="0"/>
          <w:szCs w:val="21"/>
        </w:rPr>
      </w:pPr>
    </w:p>
    <w:p w14:paraId="290DDF03" w14:textId="25D5C748" w:rsidR="00D47F48" w:rsidRPr="003D74B2" w:rsidRDefault="00D47F48" w:rsidP="00C954EA">
      <w:pPr>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３</w:t>
      </w:r>
      <w:r w:rsidR="003B041F">
        <w:rPr>
          <w:rFonts w:ascii="ＭＳ 明朝" w:eastAsia="ＭＳ 明朝" w:hAnsi="ＭＳ 明朝" w:cs="ＭＳ 明朝" w:hint="eastAsia"/>
          <w:kern w:val="0"/>
          <w:szCs w:val="21"/>
        </w:rPr>
        <w:t>．</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等適正化のための</w:t>
      </w:r>
      <w:r w:rsidR="009C2E01" w:rsidRPr="003D74B2">
        <w:rPr>
          <w:rFonts w:ascii="ＭＳ 明朝" w:eastAsia="ＭＳ 明朝" w:hAnsi="ＭＳ 明朝" w:cs="ＭＳ 明朝" w:hint="eastAsia"/>
          <w:kern w:val="0"/>
          <w:szCs w:val="21"/>
        </w:rPr>
        <w:t>職員</w:t>
      </w:r>
      <w:r w:rsidRPr="003D74B2">
        <w:rPr>
          <w:rFonts w:ascii="ＭＳ 明朝" w:eastAsia="ＭＳ 明朝" w:hAnsi="ＭＳ 明朝" w:cs="ＭＳ 明朝" w:hint="eastAsia"/>
          <w:kern w:val="0"/>
          <w:szCs w:val="21"/>
        </w:rPr>
        <w:t>研修</w:t>
      </w:r>
      <w:r w:rsidR="009C2E01" w:rsidRPr="003D74B2">
        <w:rPr>
          <w:rFonts w:ascii="ＭＳ 明朝" w:eastAsia="ＭＳ 明朝" w:hAnsi="ＭＳ 明朝" w:cs="ＭＳ 明朝" w:hint="eastAsia"/>
          <w:kern w:val="0"/>
          <w:szCs w:val="21"/>
        </w:rPr>
        <w:t>に関する基本方針</w:t>
      </w:r>
    </w:p>
    <w:p w14:paraId="161C01BD" w14:textId="77777777" w:rsidR="00A55413" w:rsidRPr="003D74B2" w:rsidRDefault="00A55413" w:rsidP="003B041F">
      <w:pPr>
        <w:tabs>
          <w:tab w:val="left" w:pos="142"/>
        </w:tabs>
        <w:overflowPunct w:val="0"/>
        <w:ind w:leftChars="201" w:left="422"/>
        <w:textAlignment w:val="baseline"/>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介護の関わる全ての職員に対して、身体拘束廃止と人権を尊重したケアの励行を図り、職員教育を行います。</w:t>
      </w:r>
    </w:p>
    <w:p w14:paraId="7DE85F16" w14:textId="77777777" w:rsidR="00A55413" w:rsidRPr="00F41E30" w:rsidRDefault="00A55413" w:rsidP="00D65389">
      <w:pPr>
        <w:tabs>
          <w:tab w:val="left" w:pos="142"/>
        </w:tabs>
        <w:overflowPunct w:val="0"/>
        <w:ind w:leftChars="67" w:left="141" w:firstLineChars="134" w:firstLine="281"/>
        <w:textAlignment w:val="baseline"/>
        <w:rPr>
          <w:rFonts w:ascii="ＭＳ 明朝" w:eastAsia="ＭＳ 明朝" w:hAnsi="ＭＳ 明朝" w:cs="ＭＳ 明朝"/>
          <w:color w:val="000000" w:themeColor="text1"/>
          <w:kern w:val="0"/>
          <w:szCs w:val="21"/>
        </w:rPr>
      </w:pPr>
      <w:r w:rsidRPr="003D74B2">
        <w:rPr>
          <w:rFonts w:ascii="ＭＳ 明朝" w:eastAsia="ＭＳ 明朝" w:hAnsi="ＭＳ 明朝" w:cs="ＭＳ 明朝" w:hint="eastAsia"/>
          <w:kern w:val="0"/>
          <w:szCs w:val="21"/>
        </w:rPr>
        <w:t>①</w:t>
      </w:r>
      <w:r w:rsidRPr="00F41E30">
        <w:rPr>
          <w:rFonts w:ascii="ＭＳ 明朝" w:eastAsia="ＭＳ 明朝" w:hAnsi="ＭＳ 明朝" w:cs="ＭＳ 明朝" w:hint="eastAsia"/>
          <w:color w:val="000000" w:themeColor="text1"/>
          <w:kern w:val="0"/>
          <w:szCs w:val="21"/>
        </w:rPr>
        <w:t>定期的な教育・研修(年２回)の実施</w:t>
      </w:r>
    </w:p>
    <w:p w14:paraId="6EA1FA29" w14:textId="77777777" w:rsidR="00A55413" w:rsidRPr="003D74B2" w:rsidRDefault="00A55413" w:rsidP="00D65389">
      <w:pPr>
        <w:tabs>
          <w:tab w:val="left" w:pos="142"/>
        </w:tabs>
        <w:overflowPunct w:val="0"/>
        <w:ind w:leftChars="67" w:left="141" w:firstLineChars="134" w:firstLine="281"/>
        <w:textAlignment w:val="baseline"/>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②新任者に対する身体拘束廃止・改善のための研修の実施</w:t>
      </w:r>
    </w:p>
    <w:p w14:paraId="40058F77" w14:textId="130B388A" w:rsidR="00F16AEB" w:rsidRPr="003D74B2" w:rsidRDefault="00A55413" w:rsidP="00A55413">
      <w:pPr>
        <w:tabs>
          <w:tab w:val="left" w:pos="142"/>
        </w:tabs>
        <w:overflowPunct w:val="0"/>
        <w:ind w:leftChars="67" w:left="141" w:firstLineChars="134" w:firstLine="281"/>
        <w:textAlignment w:val="baseline"/>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③その他必要な教育・研修の実施</w:t>
      </w:r>
    </w:p>
    <w:p w14:paraId="1239688F" w14:textId="77777777" w:rsidR="00D47F48" w:rsidRPr="003D74B2" w:rsidRDefault="00D47F48" w:rsidP="00C954EA">
      <w:pPr>
        <w:rPr>
          <w:rFonts w:ascii="ＭＳ 明朝" w:eastAsia="ＭＳ 明朝" w:hAnsi="ＭＳ 明朝" w:cs="ＭＳ 明朝"/>
          <w:kern w:val="0"/>
          <w:szCs w:val="21"/>
        </w:rPr>
      </w:pPr>
    </w:p>
    <w:p w14:paraId="3F6CFFC1" w14:textId="74C2B532" w:rsidR="00D47F48" w:rsidRPr="003D74B2" w:rsidRDefault="00D47F48" w:rsidP="00C954EA">
      <w:pPr>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４</w:t>
      </w:r>
      <w:r w:rsidR="003B041F">
        <w:rPr>
          <w:rFonts w:ascii="ＭＳ 明朝" w:eastAsia="ＭＳ 明朝" w:hAnsi="ＭＳ 明朝" w:cs="ＭＳ 明朝" w:hint="eastAsia"/>
          <w:kern w:val="0"/>
          <w:szCs w:val="21"/>
        </w:rPr>
        <w:t>．</w:t>
      </w:r>
      <w:r w:rsidR="009C2E01" w:rsidRPr="003D74B2">
        <w:rPr>
          <w:rFonts w:ascii="ＭＳ 明朝" w:eastAsia="ＭＳ 明朝" w:hAnsi="ＭＳ 明朝" w:cs="ＭＳ 明朝" w:hint="eastAsia"/>
          <w:kern w:val="0"/>
          <w:szCs w:val="21"/>
        </w:rPr>
        <w:t>施設内で発生した</w:t>
      </w:r>
      <w:r w:rsidR="0026142D">
        <w:rPr>
          <w:rFonts w:ascii="ＭＳ 明朝" w:eastAsia="ＭＳ 明朝" w:hAnsi="ＭＳ 明朝" w:cs="ＭＳ 明朝" w:hint="eastAsia"/>
          <w:kern w:val="0"/>
          <w:szCs w:val="21"/>
        </w:rPr>
        <w:t>身体拘束</w:t>
      </w:r>
      <w:r w:rsidR="009C2E01" w:rsidRPr="003D74B2">
        <w:rPr>
          <w:rFonts w:ascii="ＭＳ 明朝" w:eastAsia="ＭＳ 明朝" w:hAnsi="ＭＳ 明朝" w:cs="ＭＳ 明朝" w:hint="eastAsia"/>
          <w:kern w:val="0"/>
          <w:szCs w:val="21"/>
        </w:rPr>
        <w:t>等の報告方法</w:t>
      </w:r>
      <w:r w:rsidR="003220C2" w:rsidRPr="003D74B2">
        <w:rPr>
          <w:rFonts w:ascii="ＭＳ 明朝" w:eastAsia="ＭＳ 明朝" w:hAnsi="ＭＳ 明朝" w:cs="ＭＳ 明朝" w:hint="eastAsia"/>
          <w:kern w:val="0"/>
          <w:szCs w:val="21"/>
        </w:rPr>
        <w:t>等</w:t>
      </w:r>
      <w:r w:rsidR="009C2E01" w:rsidRPr="003D74B2">
        <w:rPr>
          <w:rFonts w:ascii="ＭＳ 明朝" w:eastAsia="ＭＳ 明朝" w:hAnsi="ＭＳ 明朝" w:cs="ＭＳ 明朝" w:hint="eastAsia"/>
          <w:kern w:val="0"/>
          <w:szCs w:val="21"/>
        </w:rPr>
        <w:t>のための方策に関する基本方針</w:t>
      </w:r>
    </w:p>
    <w:p w14:paraId="1E251C3E" w14:textId="465F4114" w:rsidR="005964BC" w:rsidRPr="003D74B2" w:rsidRDefault="005964BC" w:rsidP="00A535CE">
      <w:pPr>
        <w:spacing w:line="276" w:lineRule="auto"/>
        <w:ind w:leftChars="135" w:left="283" w:firstLineChars="50" w:firstLine="105"/>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介護保険指定基準の身体拘束禁止の規定</w:t>
      </w:r>
    </w:p>
    <w:p w14:paraId="10B940DB" w14:textId="4C8BD2E1" w:rsidR="005964BC" w:rsidRDefault="005964BC" w:rsidP="00A535CE">
      <w:pPr>
        <w:ind w:leftChars="200" w:left="420"/>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サービスの提供にあたっては、当該利用者又は他の利用者等の生命または身体を保護するため緊急やむを得ない場合を除き、身体拘束その他の利用者の行動を制限する行為を行ってはならない。</w:t>
      </w:r>
    </w:p>
    <w:p w14:paraId="2B25E8FE" w14:textId="77777777" w:rsidR="003B041F" w:rsidRPr="003D74B2" w:rsidRDefault="003B041F" w:rsidP="003B041F">
      <w:pPr>
        <w:ind w:leftChars="320" w:left="672"/>
        <w:rPr>
          <w:rFonts w:ascii="ＭＳ 明朝" w:eastAsia="ＭＳ 明朝" w:hAnsi="ＭＳ 明朝" w:cs="ＭＳ 明朝"/>
          <w:kern w:val="0"/>
          <w:szCs w:val="21"/>
        </w:rPr>
      </w:pPr>
    </w:p>
    <w:p w14:paraId="4F57F15B" w14:textId="77777777" w:rsidR="003B041F" w:rsidRDefault="0051427F" w:rsidP="0051427F">
      <w:pPr>
        <w:ind w:left="141" w:hangingChars="67" w:hanging="141"/>
        <w:rPr>
          <w:rFonts w:ascii="ＭＳ 明朝" w:eastAsia="ＭＳ 明朝" w:hAnsi="ＭＳ 明朝"/>
          <w:szCs w:val="21"/>
        </w:rPr>
      </w:pPr>
      <w:r w:rsidRPr="003D74B2">
        <w:rPr>
          <w:rFonts w:ascii="ＭＳ 明朝" w:eastAsia="ＭＳ 明朝" w:hAnsi="ＭＳ 明朝" w:hint="eastAsia"/>
          <w:szCs w:val="21"/>
        </w:rPr>
        <w:t>＜参考＞</w:t>
      </w:r>
    </w:p>
    <w:p w14:paraId="2984DD3C" w14:textId="5AA4188B" w:rsidR="0051427F" w:rsidRPr="003D74B2" w:rsidRDefault="003B041F" w:rsidP="0051427F">
      <w:pPr>
        <w:ind w:left="141" w:hangingChars="67" w:hanging="141"/>
        <w:rPr>
          <w:rFonts w:ascii="ＭＳ 明朝" w:eastAsia="ＭＳ 明朝" w:hAnsi="ＭＳ 明朝"/>
          <w:szCs w:val="21"/>
        </w:rPr>
      </w:pPr>
      <w:r>
        <w:rPr>
          <w:rFonts w:ascii="ＭＳ 明朝" w:eastAsia="ＭＳ 明朝" w:hAnsi="ＭＳ 明朝" w:hint="eastAsia"/>
          <w:szCs w:val="21"/>
        </w:rPr>
        <w:t>【</w:t>
      </w:r>
      <w:r w:rsidR="0051427F" w:rsidRPr="003D74B2">
        <w:rPr>
          <w:rFonts w:ascii="ＭＳ 明朝" w:eastAsia="ＭＳ 明朝" w:hAnsi="ＭＳ 明朝"/>
          <w:szCs w:val="21"/>
        </w:rPr>
        <w:t>介護保険指定基準において禁止の</w:t>
      </w:r>
      <w:r w:rsidR="0051427F" w:rsidRPr="003D74B2">
        <w:rPr>
          <w:rFonts w:ascii="ＭＳ 明朝" w:eastAsia="ＭＳ 明朝" w:hAnsi="ＭＳ 明朝" w:hint="eastAsia"/>
          <w:szCs w:val="21"/>
        </w:rPr>
        <w:t>対象</w:t>
      </w:r>
      <w:r w:rsidR="0051427F" w:rsidRPr="003D74B2">
        <w:rPr>
          <w:rFonts w:ascii="ＭＳ 明朝" w:eastAsia="ＭＳ 明朝" w:hAnsi="ＭＳ 明朝"/>
          <w:szCs w:val="21"/>
        </w:rPr>
        <w:t>と</w:t>
      </w:r>
      <w:r w:rsidR="0051427F" w:rsidRPr="003D74B2">
        <w:rPr>
          <w:rFonts w:ascii="ＭＳ 明朝" w:eastAsia="ＭＳ 明朝" w:hAnsi="ＭＳ 明朝" w:hint="eastAsia"/>
          <w:szCs w:val="21"/>
        </w:rPr>
        <w:t>な</w:t>
      </w:r>
      <w:r w:rsidR="0051427F" w:rsidRPr="003D74B2">
        <w:rPr>
          <w:rFonts w:ascii="ＭＳ 明朝" w:eastAsia="ＭＳ 明朝" w:hAnsi="ＭＳ 明朝"/>
          <w:szCs w:val="21"/>
        </w:rPr>
        <w:t>る具体</w:t>
      </w:r>
      <w:r w:rsidR="0051427F" w:rsidRPr="003D74B2">
        <w:rPr>
          <w:rFonts w:ascii="ＭＳ 明朝" w:eastAsia="ＭＳ 明朝" w:hAnsi="ＭＳ 明朝" w:hint="eastAsia"/>
          <w:szCs w:val="21"/>
        </w:rPr>
        <w:t>的な</w:t>
      </w:r>
      <w:r w:rsidR="0051427F" w:rsidRPr="003D74B2">
        <w:rPr>
          <w:rFonts w:ascii="ＭＳ 明朝" w:eastAsia="ＭＳ 明朝" w:hAnsi="ＭＳ 明朝"/>
          <w:szCs w:val="21"/>
        </w:rPr>
        <w:t>行為</w:t>
      </w:r>
      <w:r>
        <w:rPr>
          <w:rFonts w:ascii="ＭＳ 明朝" w:eastAsia="ＭＳ 明朝" w:hAnsi="ＭＳ 明朝" w:hint="eastAsia"/>
          <w:szCs w:val="21"/>
        </w:rPr>
        <w:t>】</w:t>
      </w:r>
    </w:p>
    <w:p w14:paraId="69281279" w14:textId="2ED65453"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①徘徊しないように、車椅子や椅子、ベッドに体幹や四肢を</w:t>
      </w:r>
      <w:proofErr w:type="gramStart"/>
      <w:r w:rsidRPr="003D74B2">
        <w:rPr>
          <w:rFonts w:ascii="ＭＳ 明朝" w:eastAsia="ＭＳ 明朝" w:hAnsi="ＭＳ 明朝" w:cs="ＭＳ ゴシック" w:hint="eastAsia"/>
          <w:kern w:val="0"/>
          <w:szCs w:val="21"/>
          <w:lang w:val="ja-JP"/>
        </w:rPr>
        <w:t>ひも</w:t>
      </w:r>
      <w:proofErr w:type="gramEnd"/>
      <w:r w:rsidRPr="003D74B2">
        <w:rPr>
          <w:rFonts w:ascii="ＭＳ 明朝" w:eastAsia="ＭＳ 明朝" w:hAnsi="ＭＳ 明朝" w:cs="ＭＳ ゴシック" w:hint="eastAsia"/>
          <w:kern w:val="0"/>
          <w:szCs w:val="21"/>
          <w:lang w:val="ja-JP"/>
        </w:rPr>
        <w:t>等で縛る。</w:t>
      </w:r>
    </w:p>
    <w:p w14:paraId="41599754" w14:textId="1F20A533"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②転落しないように、ベッドに体幹や四肢を</w:t>
      </w:r>
      <w:proofErr w:type="gramStart"/>
      <w:r w:rsidRPr="003D74B2">
        <w:rPr>
          <w:rFonts w:ascii="ＭＳ 明朝" w:eastAsia="ＭＳ 明朝" w:hAnsi="ＭＳ 明朝" w:cs="ＭＳ ゴシック" w:hint="eastAsia"/>
          <w:kern w:val="0"/>
          <w:szCs w:val="21"/>
          <w:lang w:val="ja-JP"/>
        </w:rPr>
        <w:t>ひも</w:t>
      </w:r>
      <w:proofErr w:type="gramEnd"/>
      <w:r w:rsidRPr="003D74B2">
        <w:rPr>
          <w:rFonts w:ascii="ＭＳ 明朝" w:eastAsia="ＭＳ 明朝" w:hAnsi="ＭＳ 明朝" w:cs="ＭＳ ゴシック" w:hint="eastAsia"/>
          <w:kern w:val="0"/>
          <w:szCs w:val="21"/>
          <w:lang w:val="ja-JP"/>
        </w:rPr>
        <w:t>等で縛る。</w:t>
      </w:r>
    </w:p>
    <w:p w14:paraId="250F5685" w14:textId="48276E75"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③自分で降りられないように、ベッドを柵（サイドレール）で囲む。</w:t>
      </w:r>
    </w:p>
    <w:p w14:paraId="58770076" w14:textId="19C7945F"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④点滴・経管栄養等のチューブを抜かないように、四肢を</w:t>
      </w:r>
      <w:proofErr w:type="gramStart"/>
      <w:r w:rsidRPr="003D74B2">
        <w:rPr>
          <w:rFonts w:ascii="ＭＳ 明朝" w:eastAsia="ＭＳ 明朝" w:hAnsi="ＭＳ 明朝" w:cs="ＭＳ ゴシック" w:hint="eastAsia"/>
          <w:kern w:val="0"/>
          <w:szCs w:val="21"/>
          <w:lang w:val="ja-JP"/>
        </w:rPr>
        <w:t>ひも</w:t>
      </w:r>
      <w:proofErr w:type="gramEnd"/>
      <w:r w:rsidRPr="003D74B2">
        <w:rPr>
          <w:rFonts w:ascii="ＭＳ 明朝" w:eastAsia="ＭＳ 明朝" w:hAnsi="ＭＳ 明朝" w:cs="ＭＳ ゴシック" w:hint="eastAsia"/>
          <w:kern w:val="0"/>
          <w:szCs w:val="21"/>
          <w:lang w:val="ja-JP"/>
        </w:rPr>
        <w:t>等で縛る。</w:t>
      </w:r>
    </w:p>
    <w:p w14:paraId="68598808" w14:textId="27EEE4D3"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⑤点滴・経管栄養等のチューブを抜かないように、又は皮膚をかきむしらないように、手指の機能を制限するミトン型の手袋等をつける。</w:t>
      </w:r>
    </w:p>
    <w:p w14:paraId="4DC47A97" w14:textId="345D5756"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⑥車椅子や椅子からずり落ちたり、立ち上がったりしないように、</w:t>
      </w:r>
      <w:r w:rsidRPr="003D74B2">
        <w:rPr>
          <w:rFonts w:ascii="ＭＳ 明朝" w:eastAsia="ＭＳ 明朝" w:hAnsi="ＭＳ 明朝" w:cs="ＭＳ ゴシック"/>
          <w:kern w:val="0"/>
          <w:szCs w:val="21"/>
          <w:lang w:val="ja-JP"/>
        </w:rPr>
        <w:t>Y</w:t>
      </w:r>
      <w:r w:rsidRPr="003D74B2">
        <w:rPr>
          <w:rFonts w:ascii="ＭＳ 明朝" w:eastAsia="ＭＳ 明朝" w:hAnsi="ＭＳ 明朝" w:cs="ＭＳ ゴシック" w:hint="eastAsia"/>
          <w:kern w:val="0"/>
          <w:szCs w:val="21"/>
          <w:lang w:val="ja-JP"/>
        </w:rPr>
        <w:t>字型抑制帯や腰ベルト、車椅子テーブルをつける。</w:t>
      </w:r>
    </w:p>
    <w:p w14:paraId="059FCAFA" w14:textId="77777777"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⑦立ち上がる能力のある人の立ち上がりを妨げるような椅子を使用する。</w:t>
      </w:r>
    </w:p>
    <w:p w14:paraId="5E3A7D4F" w14:textId="77777777"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⑧脱衣やおむつはずしを制限するために、介護衣（つなぎ服）を着せる。</w:t>
      </w:r>
    </w:p>
    <w:p w14:paraId="04E62B26" w14:textId="77777777"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⑨他人への迷惑行為を防ぐために、ベッドなどに体幹や四肢を</w:t>
      </w:r>
      <w:proofErr w:type="gramStart"/>
      <w:r w:rsidRPr="003D74B2">
        <w:rPr>
          <w:rFonts w:ascii="ＭＳ 明朝" w:eastAsia="ＭＳ 明朝" w:hAnsi="ＭＳ 明朝" w:cs="ＭＳ ゴシック" w:hint="eastAsia"/>
          <w:kern w:val="0"/>
          <w:szCs w:val="21"/>
          <w:lang w:val="ja-JP"/>
        </w:rPr>
        <w:t>ひも</w:t>
      </w:r>
      <w:proofErr w:type="gramEnd"/>
      <w:r w:rsidRPr="003D74B2">
        <w:rPr>
          <w:rFonts w:ascii="ＭＳ 明朝" w:eastAsia="ＭＳ 明朝" w:hAnsi="ＭＳ 明朝" w:cs="ＭＳ ゴシック" w:hint="eastAsia"/>
          <w:kern w:val="0"/>
          <w:szCs w:val="21"/>
          <w:lang w:val="ja-JP"/>
        </w:rPr>
        <w:t>等で縛る。</w:t>
      </w:r>
    </w:p>
    <w:p w14:paraId="0D12166B" w14:textId="77777777"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⑩行動を落ち着かせるために、向精神薬を過剰に服用させる。</w:t>
      </w:r>
    </w:p>
    <w:p w14:paraId="09F2B089" w14:textId="46564B6F" w:rsidR="0051427F" w:rsidRPr="003D74B2" w:rsidRDefault="0051427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⑪自分の意志で開くことの出来ない居室等に隔離する。</w:t>
      </w:r>
    </w:p>
    <w:p w14:paraId="7C524281" w14:textId="77777777" w:rsidR="003B041F" w:rsidRDefault="003B041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p>
    <w:p w14:paraId="7798B76A" w14:textId="73C4AAB0" w:rsidR="00734D59" w:rsidRPr="003D74B2" w:rsidRDefault="003B041F" w:rsidP="0051427F">
      <w:pPr>
        <w:autoSpaceDE w:val="0"/>
        <w:autoSpaceDN w:val="0"/>
        <w:adjustRightInd w:val="0"/>
        <w:ind w:left="141" w:hangingChars="67" w:hanging="141"/>
        <w:jc w:val="left"/>
        <w:rPr>
          <w:rFonts w:ascii="ＭＳ 明朝" w:eastAsia="ＭＳ 明朝" w:hAnsi="ＭＳ 明朝" w:cs="ＭＳ ゴシック"/>
          <w:kern w:val="0"/>
          <w:szCs w:val="21"/>
          <w:lang w:val="ja-JP"/>
        </w:rPr>
      </w:pPr>
      <w:r>
        <w:rPr>
          <w:rFonts w:ascii="ＭＳ 明朝" w:eastAsia="ＭＳ 明朝" w:hAnsi="ＭＳ 明朝" w:cs="ＭＳ ゴシック" w:hint="eastAsia"/>
          <w:kern w:val="0"/>
          <w:szCs w:val="21"/>
          <w:lang w:val="ja-JP"/>
        </w:rPr>
        <w:t>【</w:t>
      </w:r>
      <w:r w:rsidR="0026142D">
        <w:rPr>
          <w:rFonts w:ascii="ＭＳ 明朝" w:eastAsia="ＭＳ 明朝" w:hAnsi="ＭＳ 明朝" w:cs="ＭＳ ゴシック" w:hint="eastAsia"/>
          <w:kern w:val="0"/>
          <w:szCs w:val="21"/>
          <w:lang w:val="ja-JP"/>
        </w:rPr>
        <w:t>身体拘束</w:t>
      </w:r>
      <w:r w:rsidR="00044275" w:rsidRPr="003D74B2">
        <w:rPr>
          <w:rFonts w:ascii="ＭＳ 明朝" w:eastAsia="ＭＳ 明朝" w:hAnsi="ＭＳ 明朝" w:cs="ＭＳ ゴシック" w:hint="eastAsia"/>
          <w:kern w:val="0"/>
          <w:szCs w:val="21"/>
          <w:lang w:val="ja-JP"/>
        </w:rPr>
        <w:t>等を行わずにケアを行うために(３つの原則)</w:t>
      </w:r>
      <w:r>
        <w:rPr>
          <w:rFonts w:ascii="ＭＳ 明朝" w:eastAsia="ＭＳ 明朝" w:hAnsi="ＭＳ 明朝" w:cs="ＭＳ ゴシック" w:hint="eastAsia"/>
          <w:kern w:val="0"/>
          <w:szCs w:val="21"/>
          <w:lang w:val="ja-JP"/>
        </w:rPr>
        <w:t>】</w:t>
      </w:r>
    </w:p>
    <w:p w14:paraId="44B442BB" w14:textId="1E06C82D" w:rsidR="00D47F48" w:rsidRPr="003D74B2" w:rsidRDefault="00A535CE" w:rsidP="00D47F48">
      <w:pPr>
        <w:rPr>
          <w:rFonts w:ascii="ＭＳ 明朝" w:eastAsia="ＭＳ 明朝" w:hAnsi="ＭＳ 明朝" w:cs="ＭＳ 明朝"/>
          <w:kern w:val="0"/>
          <w:szCs w:val="21"/>
        </w:rPr>
      </w:pPr>
      <w:r>
        <w:rPr>
          <w:rFonts w:ascii="ＭＳ 明朝" w:eastAsia="ＭＳ 明朝" w:hAnsi="ＭＳ 明朝" w:cs="ＭＳ 明朝" w:hint="eastAsia"/>
          <w:kern w:val="0"/>
          <w:szCs w:val="21"/>
        </w:rPr>
        <w:t>①</w:t>
      </w:r>
      <w:r w:rsidR="00C624B7" w:rsidRPr="003D74B2">
        <w:rPr>
          <w:rFonts w:ascii="ＭＳ 明朝" w:eastAsia="ＭＳ 明朝" w:hAnsi="ＭＳ 明朝" w:cs="ＭＳ 明朝" w:hint="eastAsia"/>
          <w:kern w:val="0"/>
          <w:szCs w:val="21"/>
        </w:rPr>
        <w:t>身体拘束を誘発する原因を探り除去する。</w:t>
      </w:r>
    </w:p>
    <w:p w14:paraId="4A37FA70" w14:textId="096A849F" w:rsidR="00C624B7" w:rsidRPr="003D74B2" w:rsidRDefault="00A535CE" w:rsidP="00D47F48">
      <w:pPr>
        <w:rPr>
          <w:rFonts w:ascii="ＭＳ 明朝" w:eastAsia="ＭＳ 明朝" w:hAnsi="ＭＳ 明朝" w:cs="ＭＳ 明朝"/>
          <w:kern w:val="0"/>
          <w:szCs w:val="21"/>
        </w:rPr>
      </w:pPr>
      <w:r>
        <w:rPr>
          <w:rFonts w:ascii="ＭＳ 明朝" w:eastAsia="ＭＳ 明朝" w:hAnsi="ＭＳ 明朝" w:cs="ＭＳ 明朝" w:hint="eastAsia"/>
          <w:kern w:val="0"/>
          <w:szCs w:val="21"/>
        </w:rPr>
        <w:t>②</w:t>
      </w:r>
      <w:r w:rsidR="00EA7515" w:rsidRPr="003D74B2">
        <w:rPr>
          <w:rFonts w:ascii="ＭＳ 明朝" w:eastAsia="ＭＳ 明朝" w:hAnsi="ＭＳ 明朝" w:cs="ＭＳ 明朝" w:hint="eastAsia"/>
          <w:kern w:val="0"/>
          <w:szCs w:val="21"/>
        </w:rPr>
        <w:t>５</w:t>
      </w:r>
      <w:r w:rsidR="00C624B7" w:rsidRPr="003D74B2">
        <w:rPr>
          <w:rFonts w:ascii="ＭＳ 明朝" w:eastAsia="ＭＳ 明朝" w:hAnsi="ＭＳ 明朝" w:cs="ＭＳ 明朝" w:hint="eastAsia"/>
          <w:kern w:val="0"/>
          <w:szCs w:val="21"/>
        </w:rPr>
        <w:t>つのケアを徹底する。(起床・食事・排泄・清潔・活動)</w:t>
      </w:r>
    </w:p>
    <w:p w14:paraId="016DA985" w14:textId="3CDF1896" w:rsidR="00C624B7" w:rsidRPr="003D74B2" w:rsidRDefault="00A535CE" w:rsidP="00D47F48">
      <w:pPr>
        <w:rPr>
          <w:rFonts w:ascii="ＭＳ 明朝" w:eastAsia="ＭＳ 明朝" w:hAnsi="ＭＳ 明朝" w:cs="ＭＳ 明朝"/>
          <w:kern w:val="0"/>
          <w:szCs w:val="21"/>
        </w:rPr>
      </w:pPr>
      <w:r>
        <w:rPr>
          <w:rFonts w:ascii="ＭＳ 明朝" w:eastAsia="ＭＳ 明朝" w:hAnsi="ＭＳ 明朝" w:cs="ＭＳ 明朝" w:hint="eastAsia"/>
          <w:kern w:val="0"/>
          <w:szCs w:val="21"/>
        </w:rPr>
        <w:t>③</w:t>
      </w:r>
      <w:r w:rsidR="0026142D">
        <w:rPr>
          <w:rFonts w:ascii="ＭＳ 明朝" w:eastAsia="ＭＳ 明朝" w:hAnsi="ＭＳ 明朝" w:cs="ＭＳ 明朝" w:hint="eastAsia"/>
          <w:kern w:val="0"/>
          <w:szCs w:val="21"/>
        </w:rPr>
        <w:t>身体拘束</w:t>
      </w:r>
      <w:r w:rsidR="00C624B7" w:rsidRPr="003D74B2">
        <w:rPr>
          <w:rFonts w:ascii="ＭＳ 明朝" w:eastAsia="ＭＳ 明朝" w:hAnsi="ＭＳ 明朝" w:cs="ＭＳ 明朝" w:hint="eastAsia"/>
          <w:kern w:val="0"/>
          <w:szCs w:val="21"/>
        </w:rPr>
        <w:t>廃止をきっかけに「よりよいケア」の実現をめざす。</w:t>
      </w:r>
    </w:p>
    <w:p w14:paraId="7870985E" w14:textId="77777777" w:rsidR="00A837B0" w:rsidRPr="003D74B2" w:rsidRDefault="00A837B0" w:rsidP="00D47F48">
      <w:pPr>
        <w:rPr>
          <w:rFonts w:ascii="ＭＳ 明朝" w:eastAsia="ＭＳ 明朝" w:hAnsi="ＭＳ 明朝" w:cs="ＭＳ 明朝"/>
          <w:kern w:val="0"/>
          <w:szCs w:val="21"/>
        </w:rPr>
      </w:pPr>
    </w:p>
    <w:p w14:paraId="5270E28A" w14:textId="1B12A408" w:rsidR="00D47F48" w:rsidRPr="003D74B2" w:rsidRDefault="00D47F48" w:rsidP="00C954EA">
      <w:pPr>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５</w:t>
      </w:r>
      <w:r w:rsidR="003B041F">
        <w:rPr>
          <w:rFonts w:ascii="ＭＳ 明朝" w:eastAsia="ＭＳ 明朝" w:hAnsi="ＭＳ 明朝" w:cs="ＭＳ 明朝" w:hint="eastAsia"/>
          <w:kern w:val="0"/>
          <w:szCs w:val="21"/>
        </w:rPr>
        <w:t>．</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等</w:t>
      </w:r>
      <w:r w:rsidR="003220C2" w:rsidRPr="003D74B2">
        <w:rPr>
          <w:rFonts w:ascii="ＭＳ 明朝" w:eastAsia="ＭＳ 明朝" w:hAnsi="ＭＳ 明朝" w:cs="ＭＳ 明朝" w:hint="eastAsia"/>
          <w:kern w:val="0"/>
          <w:szCs w:val="21"/>
        </w:rPr>
        <w:t>発生時の対応</w:t>
      </w:r>
      <w:r w:rsidRPr="003D74B2">
        <w:rPr>
          <w:rFonts w:ascii="ＭＳ 明朝" w:eastAsia="ＭＳ 明朝" w:hAnsi="ＭＳ 明朝" w:cs="ＭＳ 明朝" w:hint="eastAsia"/>
          <w:kern w:val="0"/>
          <w:szCs w:val="21"/>
        </w:rPr>
        <w:t>に関する</w:t>
      </w:r>
      <w:r w:rsidR="003220C2" w:rsidRPr="003D74B2">
        <w:rPr>
          <w:rFonts w:ascii="ＭＳ 明朝" w:eastAsia="ＭＳ 明朝" w:hAnsi="ＭＳ 明朝" w:cs="ＭＳ 明朝" w:hint="eastAsia"/>
          <w:kern w:val="0"/>
          <w:szCs w:val="21"/>
        </w:rPr>
        <w:t>基本方針</w:t>
      </w:r>
    </w:p>
    <w:p w14:paraId="4FAFA378" w14:textId="4C5D4F20" w:rsidR="00FF70D4" w:rsidRPr="003D74B2" w:rsidRDefault="00FF70D4" w:rsidP="003B041F">
      <w:pPr>
        <w:ind w:leftChars="202" w:left="424"/>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緊急やむを得ない理由から</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を実施している場合</w:t>
      </w:r>
      <w:r w:rsidR="0078588E" w:rsidRPr="003D74B2">
        <w:rPr>
          <w:rFonts w:ascii="ＭＳ 明朝" w:eastAsia="ＭＳ 明朝" w:hAnsi="ＭＳ 明朝" w:cs="ＭＳ 明朝" w:hint="eastAsia"/>
          <w:kern w:val="0"/>
          <w:szCs w:val="21"/>
        </w:rPr>
        <w:t>には、</w:t>
      </w:r>
      <w:r w:rsidR="0026142D">
        <w:rPr>
          <w:rFonts w:ascii="ＭＳ 明朝" w:eastAsia="ＭＳ 明朝" w:hAnsi="ＭＳ 明朝" w:cs="ＭＳ 明朝" w:hint="eastAsia"/>
          <w:kern w:val="0"/>
          <w:szCs w:val="21"/>
        </w:rPr>
        <w:t>身体拘束</w:t>
      </w:r>
      <w:r w:rsidR="0078588E" w:rsidRPr="003D74B2">
        <w:rPr>
          <w:rFonts w:ascii="ＭＳ 明朝" w:eastAsia="ＭＳ 明朝" w:hAnsi="ＭＳ 明朝" w:cs="ＭＳ 明朝" w:hint="eastAsia"/>
          <w:kern w:val="0"/>
          <w:szCs w:val="21"/>
        </w:rPr>
        <w:t>の実施状況</w:t>
      </w:r>
      <w:r w:rsidRPr="003D74B2">
        <w:rPr>
          <w:rFonts w:ascii="ＭＳ 明朝" w:eastAsia="ＭＳ 明朝" w:hAnsi="ＭＳ 明朝" w:cs="ＭＳ 明朝" w:hint="eastAsia"/>
          <w:kern w:val="0"/>
          <w:szCs w:val="21"/>
        </w:rPr>
        <w:t>や</w:t>
      </w:r>
      <w:r w:rsidR="0078588E" w:rsidRPr="003D74B2">
        <w:rPr>
          <w:rFonts w:ascii="ＭＳ 明朝" w:eastAsia="ＭＳ 明朝" w:hAnsi="ＭＳ 明朝" w:hint="eastAsia"/>
          <w:szCs w:val="21"/>
        </w:rPr>
        <w:t>入居者の</w:t>
      </w:r>
      <w:r w:rsidR="0078588E" w:rsidRPr="003D74B2">
        <w:rPr>
          <w:rFonts w:ascii="ＭＳ 明朝" w:eastAsia="ＭＳ 明朝" w:hAnsi="ＭＳ 明朝"/>
          <w:szCs w:val="21"/>
        </w:rPr>
        <w:t>日々の態様(</w:t>
      </w:r>
      <w:r w:rsidR="003D61C0" w:rsidRPr="003D74B2">
        <w:rPr>
          <w:rFonts w:ascii="ＭＳ 明朝" w:eastAsia="ＭＳ 明朝" w:hAnsi="ＭＳ 明朝" w:hint="eastAsia"/>
          <w:szCs w:val="21"/>
        </w:rPr>
        <w:t>時間や状況ごとの</w:t>
      </w:r>
      <w:r w:rsidR="0078588E" w:rsidRPr="003D74B2">
        <w:rPr>
          <w:rFonts w:ascii="ＭＳ 明朝" w:eastAsia="ＭＳ 明朝" w:hAnsi="ＭＳ 明朝" w:hint="eastAsia"/>
          <w:szCs w:val="21"/>
        </w:rPr>
        <w:t>動作や</w:t>
      </w:r>
      <w:r w:rsidR="0078588E" w:rsidRPr="003D74B2">
        <w:rPr>
          <w:rFonts w:ascii="ＭＳ 明朝" w:eastAsia="ＭＳ 明朝" w:hAnsi="ＭＳ 明朝"/>
          <w:szCs w:val="21"/>
        </w:rPr>
        <w:t>様子等</w:t>
      </w:r>
      <w:r w:rsidR="0078588E" w:rsidRPr="003D74B2">
        <w:rPr>
          <w:rFonts w:ascii="ＭＳ 明朝" w:eastAsia="ＭＳ 明朝" w:hAnsi="ＭＳ 明朝" w:hint="eastAsia"/>
          <w:szCs w:val="21"/>
        </w:rPr>
        <w:t>)</w:t>
      </w:r>
      <w:r w:rsidR="0078588E" w:rsidRPr="003D74B2">
        <w:rPr>
          <w:rFonts w:ascii="ＭＳ 明朝" w:eastAsia="ＭＳ 明朝" w:hAnsi="ＭＳ 明朝"/>
          <w:szCs w:val="21"/>
        </w:rPr>
        <w:t>を</w:t>
      </w:r>
      <w:r w:rsidR="0078588E" w:rsidRPr="003D74B2">
        <w:rPr>
          <w:rFonts w:ascii="ＭＳ 明朝" w:eastAsia="ＭＳ 明朝" w:hAnsi="ＭＳ 明朝" w:hint="eastAsia"/>
          <w:szCs w:val="21"/>
        </w:rPr>
        <w:t>記録し、適正化委員会</w:t>
      </w:r>
      <w:r w:rsidR="0078588E" w:rsidRPr="003D74B2">
        <w:rPr>
          <w:rFonts w:ascii="ＭＳ 明朝" w:eastAsia="ＭＳ 明朝" w:hAnsi="ＭＳ 明朝"/>
          <w:szCs w:val="21"/>
        </w:rPr>
        <w:t>で</w:t>
      </w:r>
      <w:r w:rsidR="0078588E" w:rsidRPr="003D74B2">
        <w:rPr>
          <w:rFonts w:ascii="ＭＳ 明朝" w:eastAsia="ＭＳ 明朝" w:hAnsi="ＭＳ 明朝" w:hint="eastAsia"/>
          <w:szCs w:val="21"/>
        </w:rPr>
        <w:t>拘束解除に向けた確認(</w:t>
      </w:r>
      <w:r w:rsidR="0078588E" w:rsidRPr="003D74B2">
        <w:rPr>
          <w:rFonts w:ascii="ＭＳ 明朝" w:eastAsia="ＭＳ 明朝" w:hAnsi="ＭＳ 明朝" w:cs="ＭＳ 明朝" w:hint="eastAsia"/>
          <w:kern w:val="0"/>
          <w:szCs w:val="21"/>
        </w:rPr>
        <w:t>３要件の具体的な再検討)を</w:t>
      </w:r>
      <w:r w:rsidR="003D61C0" w:rsidRPr="003D74B2">
        <w:rPr>
          <w:rFonts w:ascii="ＭＳ 明朝" w:eastAsia="ＭＳ 明朝" w:hAnsi="ＭＳ 明朝" w:cs="ＭＳ 明朝" w:hint="eastAsia"/>
          <w:kern w:val="0"/>
          <w:szCs w:val="21"/>
        </w:rPr>
        <w:t>行い</w:t>
      </w:r>
      <w:r w:rsidR="0078588E" w:rsidRPr="003D74B2">
        <w:rPr>
          <w:rFonts w:ascii="ＭＳ 明朝" w:eastAsia="ＭＳ 明朝" w:hAnsi="ＭＳ 明朝" w:cs="ＭＳ 明朝" w:hint="eastAsia"/>
          <w:kern w:val="0"/>
          <w:szCs w:val="21"/>
        </w:rPr>
        <w:t>ます。</w:t>
      </w:r>
    </w:p>
    <w:p w14:paraId="6496D430" w14:textId="2C7E05BA" w:rsidR="00FF70D4" w:rsidRPr="003D74B2" w:rsidRDefault="00FF70D4" w:rsidP="00C954EA">
      <w:pPr>
        <w:rPr>
          <w:rFonts w:ascii="ＭＳ 明朝" w:eastAsia="ＭＳ 明朝" w:hAnsi="ＭＳ 明朝" w:cs="ＭＳ 明朝"/>
          <w:kern w:val="0"/>
          <w:szCs w:val="21"/>
        </w:rPr>
      </w:pPr>
    </w:p>
    <w:p w14:paraId="376969C5" w14:textId="112105D1" w:rsidR="009724A5" w:rsidRPr="003D74B2" w:rsidRDefault="009724A5" w:rsidP="009724A5">
      <w:pPr>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lastRenderedPageBreak/>
        <w:t>本人又は利用者の生命又は身体を保護する為の処置として緊急やむを得ず身体拘束を行わなければならない場合は、以下の手順に従って実施します。</w:t>
      </w:r>
    </w:p>
    <w:p w14:paraId="3AE8CDB6" w14:textId="77777777" w:rsidR="00D6067D" w:rsidRPr="003D74B2" w:rsidRDefault="00D6067D" w:rsidP="009724A5">
      <w:pPr>
        <w:rPr>
          <w:rFonts w:ascii="ＭＳ 明朝" w:eastAsia="ＭＳ 明朝" w:hAnsi="ＭＳ 明朝" w:cs="ＭＳ 明朝"/>
          <w:kern w:val="0"/>
          <w:szCs w:val="21"/>
        </w:rPr>
      </w:pPr>
    </w:p>
    <w:p w14:paraId="620B8920" w14:textId="45D33633" w:rsidR="009724A5" w:rsidRPr="003D74B2" w:rsidRDefault="003B041F" w:rsidP="003B041F">
      <w:pPr>
        <w:rPr>
          <w:rFonts w:ascii="ＭＳ 明朝" w:eastAsia="ＭＳ 明朝" w:hAnsi="ＭＳ 明朝" w:cs="ＭＳ 明朝"/>
          <w:kern w:val="0"/>
          <w:szCs w:val="21"/>
        </w:rPr>
      </w:pPr>
      <w:r>
        <w:rPr>
          <w:rFonts w:ascii="ＭＳ 明朝" w:eastAsia="ＭＳ 明朝" w:hAnsi="ＭＳ 明朝" w:cs="ＭＳ 明朝" w:hint="eastAsia"/>
          <w:kern w:val="0"/>
          <w:szCs w:val="21"/>
        </w:rPr>
        <w:t>（１）</w:t>
      </w:r>
      <w:r w:rsidR="009724A5" w:rsidRPr="003D74B2">
        <w:rPr>
          <w:rFonts w:ascii="ＭＳ 明朝" w:eastAsia="ＭＳ 明朝" w:hAnsi="ＭＳ 明朝" w:cs="ＭＳ 明朝" w:hint="eastAsia"/>
          <w:kern w:val="0"/>
          <w:szCs w:val="21"/>
        </w:rPr>
        <w:t>３要件の確認</w:t>
      </w:r>
    </w:p>
    <w:p w14:paraId="6F98734E" w14:textId="52D32103" w:rsidR="009724A5" w:rsidRPr="003D74B2" w:rsidRDefault="009724A5" w:rsidP="003B041F">
      <w:pPr>
        <w:ind w:leftChars="302" w:left="844" w:hangingChars="100" w:hanging="210"/>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・切迫性(入居者</w:t>
      </w:r>
      <w:r w:rsidRPr="003D74B2">
        <w:rPr>
          <w:rFonts w:ascii="ＭＳ 明朝" w:eastAsia="ＭＳ 明朝" w:hAnsi="ＭＳ 明朝" w:cs="ＭＳ 明朝"/>
          <w:kern w:val="0"/>
          <w:szCs w:val="21"/>
        </w:rPr>
        <w:t>本人又は他の入居者</w:t>
      </w:r>
      <w:r w:rsidRPr="003D74B2">
        <w:rPr>
          <w:rFonts w:ascii="ＭＳ 明朝" w:eastAsia="ＭＳ 明朝" w:hAnsi="ＭＳ 明朝" w:cs="ＭＳ 明朝" w:hint="eastAsia"/>
          <w:kern w:val="0"/>
          <w:szCs w:val="21"/>
        </w:rPr>
        <w:t>等の</w:t>
      </w:r>
      <w:r w:rsidRPr="003D74B2">
        <w:rPr>
          <w:rFonts w:ascii="ＭＳ 明朝" w:eastAsia="ＭＳ 明朝" w:hAnsi="ＭＳ 明朝" w:cs="ＭＳ 明朝"/>
          <w:kern w:val="0"/>
          <w:szCs w:val="21"/>
        </w:rPr>
        <w:t>生命又は身体が危険にさらされる可能性が著しく高いこと</w:t>
      </w:r>
      <w:r w:rsidRPr="003D74B2">
        <w:rPr>
          <w:rFonts w:ascii="ＭＳ 明朝" w:eastAsia="ＭＳ 明朝" w:hAnsi="ＭＳ 明朝" w:cs="ＭＳ 明朝" w:hint="eastAsia"/>
          <w:kern w:val="0"/>
          <w:szCs w:val="21"/>
        </w:rPr>
        <w:t>)</w:t>
      </w:r>
    </w:p>
    <w:p w14:paraId="468C59A4" w14:textId="5BDA5987" w:rsidR="009724A5" w:rsidRPr="003D74B2" w:rsidRDefault="009724A5" w:rsidP="003B041F">
      <w:pPr>
        <w:ind w:leftChars="202" w:left="424" w:firstLineChars="100" w:firstLine="210"/>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・非代替性(</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を</w:t>
      </w:r>
      <w:r w:rsidRPr="003D74B2">
        <w:rPr>
          <w:rFonts w:ascii="ＭＳ 明朝" w:eastAsia="ＭＳ 明朝" w:hAnsi="ＭＳ 明朝" w:cs="ＭＳ 明朝"/>
          <w:kern w:val="0"/>
          <w:szCs w:val="21"/>
        </w:rPr>
        <w:t>行う以外に</w:t>
      </w:r>
      <w:r w:rsidRPr="003D74B2">
        <w:rPr>
          <w:rFonts w:ascii="ＭＳ 明朝" w:eastAsia="ＭＳ 明朝" w:hAnsi="ＭＳ 明朝" w:cs="ＭＳ 明朝" w:hint="eastAsia"/>
          <w:kern w:val="0"/>
          <w:szCs w:val="21"/>
        </w:rPr>
        <w:t>代替する</w:t>
      </w:r>
      <w:r w:rsidRPr="003D74B2">
        <w:rPr>
          <w:rFonts w:ascii="ＭＳ 明朝" w:eastAsia="ＭＳ 明朝" w:hAnsi="ＭＳ 明朝" w:cs="ＭＳ 明朝"/>
          <w:kern w:val="0"/>
          <w:szCs w:val="21"/>
        </w:rPr>
        <w:t>介護方法がないこと</w:t>
      </w:r>
      <w:r w:rsidRPr="003D74B2">
        <w:rPr>
          <w:rFonts w:ascii="ＭＳ 明朝" w:eastAsia="ＭＳ 明朝" w:hAnsi="ＭＳ 明朝" w:cs="ＭＳ 明朝" w:hint="eastAsia"/>
          <w:kern w:val="0"/>
          <w:szCs w:val="21"/>
        </w:rPr>
        <w:t>)</w:t>
      </w:r>
    </w:p>
    <w:p w14:paraId="1157CE69" w14:textId="17FC7887" w:rsidR="009724A5" w:rsidRPr="003D74B2" w:rsidRDefault="009724A5" w:rsidP="003B041F">
      <w:pPr>
        <w:ind w:leftChars="202" w:left="424" w:firstLineChars="100" w:firstLine="210"/>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・一時性(</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kern w:val="0"/>
          <w:szCs w:val="21"/>
        </w:rPr>
        <w:t>が一時的な</w:t>
      </w:r>
      <w:r w:rsidRPr="003D74B2">
        <w:rPr>
          <w:rFonts w:ascii="ＭＳ 明朝" w:eastAsia="ＭＳ 明朝" w:hAnsi="ＭＳ 明朝" w:cs="ＭＳ 明朝" w:hint="eastAsia"/>
          <w:kern w:val="0"/>
          <w:szCs w:val="21"/>
        </w:rPr>
        <w:t>もの</w:t>
      </w:r>
      <w:r w:rsidRPr="003D74B2">
        <w:rPr>
          <w:rFonts w:ascii="ＭＳ 明朝" w:eastAsia="ＭＳ 明朝" w:hAnsi="ＭＳ 明朝" w:cs="ＭＳ 明朝"/>
          <w:kern w:val="0"/>
          <w:szCs w:val="21"/>
        </w:rPr>
        <w:t>であること</w:t>
      </w:r>
      <w:r w:rsidRPr="003D74B2">
        <w:rPr>
          <w:rFonts w:ascii="ＭＳ 明朝" w:eastAsia="ＭＳ 明朝" w:hAnsi="ＭＳ 明朝" w:cs="ＭＳ 明朝" w:hint="eastAsia"/>
          <w:kern w:val="0"/>
          <w:szCs w:val="21"/>
        </w:rPr>
        <w:t>)</w:t>
      </w:r>
    </w:p>
    <w:p w14:paraId="70963FD9" w14:textId="77777777" w:rsidR="009724A5" w:rsidRPr="003D74B2" w:rsidRDefault="009724A5" w:rsidP="009724A5">
      <w:pPr>
        <w:rPr>
          <w:rFonts w:ascii="ＭＳ 明朝" w:eastAsia="ＭＳ 明朝" w:hAnsi="ＭＳ 明朝" w:cs="ＭＳ 明朝"/>
          <w:kern w:val="0"/>
          <w:szCs w:val="21"/>
        </w:rPr>
      </w:pPr>
    </w:p>
    <w:p w14:paraId="4F1C6064" w14:textId="2D8C529C" w:rsidR="009724A5" w:rsidRPr="003D74B2" w:rsidRDefault="003B041F" w:rsidP="003B041F">
      <w:pPr>
        <w:rPr>
          <w:rFonts w:ascii="ＭＳ 明朝" w:eastAsia="ＭＳ 明朝" w:hAnsi="ＭＳ 明朝" w:cs="ＭＳ 明朝"/>
          <w:kern w:val="0"/>
          <w:szCs w:val="21"/>
        </w:rPr>
      </w:pPr>
      <w:r>
        <w:rPr>
          <w:rFonts w:ascii="ＭＳ 明朝" w:eastAsia="ＭＳ 明朝" w:hAnsi="ＭＳ 明朝" w:cs="ＭＳ 明朝" w:hint="eastAsia"/>
          <w:kern w:val="0"/>
          <w:szCs w:val="21"/>
        </w:rPr>
        <w:t>（２）</w:t>
      </w:r>
      <w:r w:rsidR="009724A5" w:rsidRPr="003D74B2">
        <w:rPr>
          <w:rFonts w:ascii="ＭＳ 明朝" w:eastAsia="ＭＳ 明朝" w:hAnsi="ＭＳ 明朝" w:cs="ＭＳ 明朝" w:hint="eastAsia"/>
          <w:kern w:val="0"/>
          <w:szCs w:val="21"/>
        </w:rPr>
        <w:t>要件合致確認</w:t>
      </w:r>
    </w:p>
    <w:p w14:paraId="0EAAC036" w14:textId="43FB5EF2" w:rsidR="009724A5" w:rsidRPr="003D74B2" w:rsidRDefault="000F5B53" w:rsidP="003B041F">
      <w:pPr>
        <w:ind w:leftChars="300" w:left="630"/>
        <w:rPr>
          <w:rFonts w:ascii="ＭＳ 明朝" w:eastAsia="ＭＳ 明朝" w:hAnsi="ＭＳ 明朝"/>
          <w:szCs w:val="21"/>
        </w:rPr>
      </w:pPr>
      <w:r w:rsidRPr="003D74B2">
        <w:rPr>
          <w:rFonts w:ascii="ＭＳ 明朝" w:eastAsia="ＭＳ 明朝" w:hAnsi="ＭＳ 明朝" w:hint="eastAsia"/>
          <w:szCs w:val="21"/>
        </w:rPr>
        <w:t>利用</w:t>
      </w:r>
      <w:r w:rsidR="009724A5" w:rsidRPr="003D74B2">
        <w:rPr>
          <w:rFonts w:ascii="ＭＳ 明朝" w:eastAsia="ＭＳ 明朝" w:hAnsi="ＭＳ 明朝" w:hint="eastAsia"/>
          <w:szCs w:val="21"/>
        </w:rPr>
        <w:t>者の</w:t>
      </w:r>
      <w:r w:rsidR="009724A5" w:rsidRPr="003D74B2">
        <w:rPr>
          <w:rFonts w:ascii="ＭＳ 明朝" w:eastAsia="ＭＳ 明朝" w:hAnsi="ＭＳ 明朝"/>
          <w:szCs w:val="21"/>
        </w:rPr>
        <w:t>態様</w:t>
      </w:r>
      <w:r w:rsidR="009724A5" w:rsidRPr="003D74B2">
        <w:rPr>
          <w:rFonts w:ascii="ＭＳ 明朝" w:eastAsia="ＭＳ 明朝" w:hAnsi="ＭＳ 明朝" w:hint="eastAsia"/>
          <w:szCs w:val="21"/>
        </w:rPr>
        <w:t>を</w:t>
      </w:r>
      <w:r w:rsidR="009724A5" w:rsidRPr="003D74B2">
        <w:rPr>
          <w:rFonts w:ascii="ＭＳ 明朝" w:eastAsia="ＭＳ 明朝" w:hAnsi="ＭＳ 明朝"/>
          <w:szCs w:val="21"/>
        </w:rPr>
        <w:t>踏まえ</w:t>
      </w:r>
      <w:r w:rsidR="0026142D">
        <w:rPr>
          <w:rFonts w:ascii="ＭＳ 明朝" w:eastAsia="ＭＳ 明朝" w:hAnsi="ＭＳ 明朝" w:hint="eastAsia"/>
          <w:szCs w:val="21"/>
        </w:rPr>
        <w:t>身体拘束</w:t>
      </w:r>
      <w:r w:rsidR="009724A5" w:rsidRPr="003D74B2">
        <w:rPr>
          <w:rFonts w:ascii="ＭＳ 明朝" w:eastAsia="ＭＳ 明朝" w:hAnsi="ＭＳ 明朝" w:hint="eastAsia"/>
          <w:szCs w:val="21"/>
        </w:rPr>
        <w:t>適正化委員会が</w:t>
      </w:r>
      <w:r w:rsidR="009724A5" w:rsidRPr="003D74B2">
        <w:rPr>
          <w:rFonts w:ascii="ＭＳ 明朝" w:eastAsia="ＭＳ 明朝" w:hAnsi="ＭＳ 明朝"/>
          <w:szCs w:val="21"/>
        </w:rPr>
        <w:t>必要性を</w:t>
      </w:r>
      <w:r w:rsidR="009724A5" w:rsidRPr="003D74B2">
        <w:rPr>
          <w:rFonts w:ascii="ＭＳ 明朝" w:eastAsia="ＭＳ 明朝" w:hAnsi="ＭＳ 明朝" w:hint="eastAsia"/>
          <w:szCs w:val="21"/>
        </w:rPr>
        <w:t>判断した場合</w:t>
      </w:r>
      <w:r w:rsidR="009724A5" w:rsidRPr="003D74B2">
        <w:rPr>
          <w:rFonts w:ascii="ＭＳ 明朝" w:eastAsia="ＭＳ 明朝" w:hAnsi="ＭＳ 明朝"/>
          <w:szCs w:val="21"/>
        </w:rPr>
        <w:t>、限定した範囲で</w:t>
      </w:r>
      <w:r w:rsidR="0026142D">
        <w:rPr>
          <w:rFonts w:ascii="ＭＳ 明朝" w:eastAsia="ＭＳ 明朝" w:hAnsi="ＭＳ 明朝"/>
          <w:szCs w:val="21"/>
        </w:rPr>
        <w:t>身体拘束</w:t>
      </w:r>
      <w:r w:rsidR="009724A5" w:rsidRPr="003D74B2">
        <w:rPr>
          <w:rFonts w:ascii="ＭＳ 明朝" w:eastAsia="ＭＳ 明朝" w:hAnsi="ＭＳ 明朝"/>
          <w:szCs w:val="21"/>
        </w:rPr>
        <w:t>を実施</w:t>
      </w:r>
      <w:r w:rsidR="009724A5" w:rsidRPr="003D74B2">
        <w:rPr>
          <w:rFonts w:ascii="ＭＳ 明朝" w:eastAsia="ＭＳ 明朝" w:hAnsi="ＭＳ 明朝" w:hint="eastAsia"/>
          <w:szCs w:val="21"/>
        </w:rPr>
        <w:t>することと</w:t>
      </w:r>
      <w:r w:rsidR="009724A5" w:rsidRPr="003D74B2">
        <w:rPr>
          <w:rFonts w:ascii="ＭＳ 明朝" w:eastAsia="ＭＳ 明朝" w:hAnsi="ＭＳ 明朝"/>
          <w:szCs w:val="21"/>
        </w:rPr>
        <w:t>し</w:t>
      </w:r>
      <w:r w:rsidR="009724A5" w:rsidRPr="003D74B2">
        <w:rPr>
          <w:rFonts w:ascii="ＭＳ 明朝" w:eastAsia="ＭＳ 明朝" w:hAnsi="ＭＳ 明朝" w:hint="eastAsia"/>
          <w:szCs w:val="21"/>
        </w:rPr>
        <w:t>ますが</w:t>
      </w:r>
      <w:r w:rsidR="009724A5" w:rsidRPr="003D74B2">
        <w:rPr>
          <w:rFonts w:ascii="ＭＳ 明朝" w:eastAsia="ＭＳ 明朝" w:hAnsi="ＭＳ 明朝"/>
          <w:szCs w:val="21"/>
        </w:rPr>
        <w:t>、</w:t>
      </w:r>
      <w:r w:rsidR="009724A5" w:rsidRPr="003D74B2">
        <w:rPr>
          <w:rFonts w:ascii="ＭＳ 明朝" w:eastAsia="ＭＳ 明朝" w:hAnsi="ＭＳ 明朝" w:hint="eastAsia"/>
          <w:szCs w:val="21"/>
        </w:rPr>
        <w:t>拘束の実施後も日々の態様等を参考にして同委員会で</w:t>
      </w:r>
      <w:r w:rsidR="009724A5" w:rsidRPr="003D74B2">
        <w:rPr>
          <w:rFonts w:ascii="ＭＳ 明朝" w:eastAsia="ＭＳ 明朝" w:hAnsi="ＭＳ 明朝"/>
          <w:szCs w:val="21"/>
        </w:rPr>
        <w:t>定期的に</w:t>
      </w:r>
      <w:r w:rsidR="009724A5" w:rsidRPr="003D74B2">
        <w:rPr>
          <w:rFonts w:ascii="ＭＳ 明朝" w:eastAsia="ＭＳ 明朝" w:hAnsi="ＭＳ 明朝" w:hint="eastAsia"/>
          <w:szCs w:val="21"/>
        </w:rPr>
        <w:t>再検討</w:t>
      </w:r>
      <w:r w:rsidR="009724A5" w:rsidRPr="003D74B2">
        <w:rPr>
          <w:rFonts w:ascii="ＭＳ 明朝" w:eastAsia="ＭＳ 明朝" w:hAnsi="ＭＳ 明朝"/>
          <w:szCs w:val="21"/>
        </w:rPr>
        <w:t>し解除へ向けて取り組みます。</w:t>
      </w:r>
    </w:p>
    <w:p w14:paraId="479C8FF7" w14:textId="77777777" w:rsidR="009724A5" w:rsidRPr="003B041F" w:rsidRDefault="009724A5" w:rsidP="009724A5">
      <w:pPr>
        <w:ind w:leftChars="202" w:left="424" w:firstLineChars="67" w:firstLine="141"/>
        <w:rPr>
          <w:rFonts w:ascii="ＭＳ 明朝" w:eastAsia="ＭＳ 明朝" w:hAnsi="ＭＳ 明朝"/>
          <w:szCs w:val="21"/>
        </w:rPr>
      </w:pPr>
    </w:p>
    <w:p w14:paraId="42ADC825" w14:textId="77777777" w:rsidR="003B041F" w:rsidRDefault="003B041F" w:rsidP="003B041F">
      <w:pPr>
        <w:rPr>
          <w:rFonts w:ascii="ＭＳ 明朝" w:eastAsia="ＭＳ 明朝" w:hAnsi="ＭＳ 明朝" w:cs="ＭＳ 明朝"/>
          <w:kern w:val="0"/>
          <w:szCs w:val="21"/>
        </w:rPr>
      </w:pPr>
      <w:r>
        <w:rPr>
          <w:rFonts w:ascii="ＭＳ 明朝" w:eastAsia="ＭＳ 明朝" w:hAnsi="ＭＳ 明朝" w:cs="ＭＳ 明朝" w:hint="eastAsia"/>
          <w:kern w:val="0"/>
          <w:szCs w:val="21"/>
        </w:rPr>
        <w:t>（３）</w:t>
      </w:r>
      <w:r w:rsidR="009724A5" w:rsidRPr="003D74B2">
        <w:rPr>
          <w:rFonts w:ascii="ＭＳ 明朝" w:eastAsia="ＭＳ 明朝" w:hAnsi="ＭＳ 明朝" w:cs="ＭＳ 明朝" w:hint="eastAsia"/>
          <w:kern w:val="0"/>
          <w:szCs w:val="21"/>
        </w:rPr>
        <w:t>記録等</w:t>
      </w:r>
    </w:p>
    <w:p w14:paraId="61375D9C" w14:textId="5BBEE40B" w:rsidR="009724A5" w:rsidRPr="003D74B2" w:rsidRDefault="009724A5" w:rsidP="003B041F">
      <w:pPr>
        <w:ind w:leftChars="300" w:left="630"/>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緊急やむを得ず</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を行わざるを得ない場合、次の項目について具体的にご本人・ご家族等へ説明し書面で確認を得ます。</w:t>
      </w:r>
    </w:p>
    <w:p w14:paraId="240F1040" w14:textId="77777777" w:rsidR="009724A5" w:rsidRPr="003D74B2" w:rsidRDefault="009724A5" w:rsidP="003B041F">
      <w:pPr>
        <w:autoSpaceDE w:val="0"/>
        <w:autoSpaceDN w:val="0"/>
        <w:adjustRightInd w:val="0"/>
        <w:ind w:firstLineChars="323" w:firstLine="678"/>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・拘束が必要となる理由</w:t>
      </w:r>
      <w:r w:rsidRPr="003D74B2">
        <w:rPr>
          <w:rFonts w:ascii="ＭＳ 明朝" w:eastAsia="ＭＳ 明朝" w:hAnsi="ＭＳ 明朝" w:cs="ＭＳ ゴシック"/>
          <w:kern w:val="0"/>
          <w:szCs w:val="21"/>
          <w:lang w:val="ja-JP"/>
        </w:rPr>
        <w:t>(</w:t>
      </w:r>
      <w:r w:rsidRPr="003D74B2">
        <w:rPr>
          <w:rFonts w:ascii="ＭＳ 明朝" w:eastAsia="ＭＳ 明朝" w:hAnsi="ＭＳ 明朝" w:cs="ＭＳ ゴシック" w:hint="eastAsia"/>
          <w:kern w:val="0"/>
          <w:szCs w:val="21"/>
          <w:lang w:val="ja-JP"/>
        </w:rPr>
        <w:t>個別の状況</w:t>
      </w:r>
      <w:r w:rsidRPr="003D74B2">
        <w:rPr>
          <w:rFonts w:ascii="ＭＳ 明朝" w:eastAsia="ＭＳ 明朝" w:hAnsi="ＭＳ 明朝" w:cs="ＭＳ ゴシック"/>
          <w:kern w:val="0"/>
          <w:szCs w:val="21"/>
          <w:lang w:val="ja-JP"/>
        </w:rPr>
        <w:t>)</w:t>
      </w:r>
    </w:p>
    <w:p w14:paraId="70EF3446" w14:textId="77777777" w:rsidR="009724A5" w:rsidRPr="003D74B2" w:rsidRDefault="009724A5" w:rsidP="003B041F">
      <w:pPr>
        <w:autoSpaceDE w:val="0"/>
        <w:autoSpaceDN w:val="0"/>
        <w:adjustRightInd w:val="0"/>
        <w:ind w:firstLineChars="323" w:firstLine="678"/>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・拘束の方法</w:t>
      </w:r>
      <w:r w:rsidRPr="003D74B2">
        <w:rPr>
          <w:rFonts w:ascii="ＭＳ 明朝" w:eastAsia="ＭＳ 明朝" w:hAnsi="ＭＳ 明朝" w:cs="ＭＳ ゴシック"/>
          <w:kern w:val="0"/>
          <w:szCs w:val="21"/>
          <w:lang w:val="ja-JP"/>
        </w:rPr>
        <w:t>(</w:t>
      </w:r>
      <w:r w:rsidRPr="003D74B2">
        <w:rPr>
          <w:rFonts w:ascii="ＭＳ 明朝" w:eastAsia="ＭＳ 明朝" w:hAnsi="ＭＳ 明朝" w:cs="ＭＳ ゴシック" w:hint="eastAsia"/>
          <w:kern w:val="0"/>
          <w:szCs w:val="21"/>
          <w:lang w:val="ja-JP"/>
        </w:rPr>
        <w:t>場所、行為</w:t>
      </w:r>
      <w:r w:rsidRPr="003D74B2">
        <w:rPr>
          <w:rFonts w:ascii="ＭＳ 明朝" w:eastAsia="ＭＳ 明朝" w:hAnsi="ＭＳ 明朝" w:cs="ＭＳ ゴシック"/>
          <w:kern w:val="0"/>
          <w:szCs w:val="21"/>
          <w:lang w:val="ja-JP"/>
        </w:rPr>
        <w:t>(</w:t>
      </w:r>
      <w:r w:rsidRPr="003D74B2">
        <w:rPr>
          <w:rFonts w:ascii="ＭＳ 明朝" w:eastAsia="ＭＳ 明朝" w:hAnsi="ＭＳ 明朝" w:cs="ＭＳ ゴシック" w:hint="eastAsia"/>
          <w:kern w:val="0"/>
          <w:szCs w:val="21"/>
          <w:lang w:val="ja-JP"/>
        </w:rPr>
        <w:t>部位・内容</w:t>
      </w:r>
      <w:r w:rsidRPr="003D74B2">
        <w:rPr>
          <w:rFonts w:ascii="ＭＳ 明朝" w:eastAsia="ＭＳ 明朝" w:hAnsi="ＭＳ 明朝" w:cs="ＭＳ ゴシック"/>
          <w:kern w:val="0"/>
          <w:szCs w:val="21"/>
          <w:lang w:val="ja-JP"/>
        </w:rPr>
        <w:t>))</w:t>
      </w:r>
    </w:p>
    <w:p w14:paraId="23B55725" w14:textId="77777777" w:rsidR="009724A5" w:rsidRPr="003D74B2" w:rsidRDefault="009724A5" w:rsidP="003B041F">
      <w:pPr>
        <w:autoSpaceDE w:val="0"/>
        <w:autoSpaceDN w:val="0"/>
        <w:adjustRightInd w:val="0"/>
        <w:ind w:firstLineChars="323" w:firstLine="678"/>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・拘束の時間帯及び時間</w:t>
      </w:r>
    </w:p>
    <w:p w14:paraId="7EDCE7B3" w14:textId="77777777" w:rsidR="009724A5" w:rsidRPr="003D74B2" w:rsidRDefault="009724A5" w:rsidP="003B041F">
      <w:pPr>
        <w:autoSpaceDE w:val="0"/>
        <w:autoSpaceDN w:val="0"/>
        <w:adjustRightInd w:val="0"/>
        <w:ind w:firstLineChars="323" w:firstLine="678"/>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・特記すべき心身の状況</w:t>
      </w:r>
    </w:p>
    <w:p w14:paraId="7BB1C63E" w14:textId="77777777" w:rsidR="009724A5" w:rsidRPr="003D74B2" w:rsidRDefault="009724A5" w:rsidP="003B041F">
      <w:pPr>
        <w:autoSpaceDE w:val="0"/>
        <w:autoSpaceDN w:val="0"/>
        <w:adjustRightInd w:val="0"/>
        <w:ind w:firstLineChars="323" w:firstLine="678"/>
        <w:jc w:val="left"/>
        <w:rPr>
          <w:rFonts w:ascii="ＭＳ 明朝" w:eastAsia="ＭＳ 明朝" w:hAnsi="ＭＳ 明朝" w:cs="ＭＳ ゴシック"/>
          <w:kern w:val="0"/>
          <w:szCs w:val="21"/>
          <w:lang w:val="ja-JP"/>
        </w:rPr>
      </w:pPr>
      <w:r w:rsidRPr="003D74B2">
        <w:rPr>
          <w:rFonts w:ascii="ＭＳ 明朝" w:eastAsia="ＭＳ 明朝" w:hAnsi="ＭＳ 明朝" w:cs="ＭＳ ゴシック" w:hint="eastAsia"/>
          <w:kern w:val="0"/>
          <w:szCs w:val="21"/>
          <w:lang w:val="ja-JP"/>
        </w:rPr>
        <w:t>・拘束開始及び解除の予定</w:t>
      </w:r>
      <w:r w:rsidRPr="003D74B2">
        <w:rPr>
          <w:rFonts w:ascii="ＭＳ 明朝" w:eastAsia="ＭＳ 明朝" w:hAnsi="ＭＳ 明朝" w:cs="ＭＳ ゴシック"/>
          <w:kern w:val="0"/>
          <w:szCs w:val="21"/>
          <w:lang w:val="ja-JP"/>
        </w:rPr>
        <w:t>(</w:t>
      </w:r>
      <w:r w:rsidRPr="003D74B2">
        <w:rPr>
          <w:rFonts w:ascii="ＭＳ 明朝" w:eastAsia="ＭＳ 明朝" w:hAnsi="ＭＳ 明朝" w:cs="ＭＳ ゴシック" w:hint="eastAsia"/>
          <w:kern w:val="0"/>
          <w:szCs w:val="21"/>
          <w:lang w:val="ja-JP"/>
        </w:rPr>
        <w:t>※特に解除予定を記載します</w:t>
      </w:r>
      <w:r w:rsidRPr="003D74B2">
        <w:rPr>
          <w:rFonts w:ascii="ＭＳ 明朝" w:eastAsia="ＭＳ 明朝" w:hAnsi="ＭＳ 明朝" w:cs="ＭＳ ゴシック"/>
          <w:kern w:val="0"/>
          <w:szCs w:val="21"/>
          <w:lang w:val="ja-JP"/>
        </w:rPr>
        <w:t>)</w:t>
      </w:r>
    </w:p>
    <w:p w14:paraId="6E0F416A" w14:textId="2D515E72" w:rsidR="009724A5" w:rsidRPr="003D74B2" w:rsidRDefault="009724A5" w:rsidP="003B041F">
      <w:pPr>
        <w:ind w:leftChars="403" w:left="1841" w:hangingChars="474" w:hanging="995"/>
        <w:rPr>
          <w:rFonts w:ascii="ＭＳ 明朝" w:eastAsia="ＭＳ 明朝" w:hAnsi="ＭＳ 明朝"/>
          <w:szCs w:val="21"/>
        </w:rPr>
      </w:pPr>
      <w:r w:rsidRPr="003D74B2">
        <w:rPr>
          <w:rFonts w:ascii="ＭＳ 明朝" w:eastAsia="ＭＳ 明朝" w:hAnsi="ＭＳ 明朝" w:cs="ＭＳ 明朝" w:hint="eastAsia"/>
          <w:kern w:val="0"/>
          <w:szCs w:val="21"/>
        </w:rPr>
        <w:t>※参考様式「緊急やむを得ない</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に関する説明書</w:t>
      </w:r>
      <w:r w:rsidR="000F5B53" w:rsidRPr="003D74B2">
        <w:rPr>
          <w:rFonts w:ascii="ＭＳ 明朝" w:eastAsia="ＭＳ 明朝" w:hAnsi="ＭＳ 明朝" w:cs="ＭＳ 明朝" w:hint="eastAsia"/>
          <w:kern w:val="0"/>
          <w:szCs w:val="21"/>
        </w:rPr>
        <w:t>と同意書</w:t>
      </w:r>
      <w:r w:rsidR="00EE5C25" w:rsidRPr="003D74B2">
        <w:rPr>
          <w:rFonts w:ascii="ＭＳ 明朝" w:eastAsia="ＭＳ 明朝" w:hAnsi="ＭＳ 明朝" w:cs="ＭＳ 明朝" w:hint="eastAsia"/>
          <w:kern w:val="0"/>
          <w:szCs w:val="21"/>
        </w:rPr>
        <w:t>」</w:t>
      </w:r>
    </w:p>
    <w:p w14:paraId="7F7D7323" w14:textId="77777777" w:rsidR="009C2E01" w:rsidRPr="003D74B2" w:rsidRDefault="009C2E01" w:rsidP="00C954EA">
      <w:pPr>
        <w:rPr>
          <w:rFonts w:ascii="ＭＳ 明朝" w:eastAsia="ＭＳ 明朝" w:hAnsi="ＭＳ 明朝" w:cs="ＭＳ 明朝"/>
          <w:kern w:val="0"/>
          <w:szCs w:val="21"/>
        </w:rPr>
      </w:pPr>
    </w:p>
    <w:p w14:paraId="53AF9FD1" w14:textId="77777777" w:rsidR="003B041F" w:rsidRDefault="00D47F48" w:rsidP="003B041F">
      <w:pPr>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６</w:t>
      </w:r>
      <w:r w:rsidR="003B041F">
        <w:rPr>
          <w:rFonts w:ascii="ＭＳ 明朝" w:eastAsia="ＭＳ 明朝" w:hAnsi="ＭＳ 明朝" w:cs="ＭＳ 明朝" w:hint="eastAsia"/>
          <w:kern w:val="0"/>
          <w:szCs w:val="21"/>
        </w:rPr>
        <w:t>．</w:t>
      </w:r>
      <w:r w:rsidR="009E6A99" w:rsidRPr="003D74B2">
        <w:rPr>
          <w:rFonts w:ascii="ＭＳ 明朝" w:eastAsia="ＭＳ 明朝" w:hAnsi="ＭＳ 明朝" w:cs="ＭＳ 明朝" w:hint="eastAsia"/>
          <w:kern w:val="0"/>
          <w:szCs w:val="21"/>
        </w:rPr>
        <w:t>ご利用者等に対する</w:t>
      </w:r>
      <w:r w:rsidR="00CA2635" w:rsidRPr="003D74B2">
        <w:rPr>
          <w:rFonts w:ascii="ＭＳ 明朝" w:eastAsia="ＭＳ 明朝" w:hAnsi="ＭＳ 明朝" w:cs="ＭＳ 明朝" w:hint="eastAsia"/>
          <w:kern w:val="0"/>
          <w:szCs w:val="21"/>
        </w:rPr>
        <w:t>当該</w:t>
      </w:r>
      <w:r w:rsidR="00DA4BE9" w:rsidRPr="003D74B2">
        <w:rPr>
          <w:rFonts w:ascii="ＭＳ 明朝" w:eastAsia="ＭＳ 明朝" w:hAnsi="ＭＳ 明朝" w:cs="ＭＳ 明朝" w:hint="eastAsia"/>
          <w:kern w:val="0"/>
          <w:szCs w:val="21"/>
        </w:rPr>
        <w:t>指針の閲覧に</w:t>
      </w:r>
      <w:r w:rsidR="003220C2" w:rsidRPr="003D74B2">
        <w:rPr>
          <w:rFonts w:ascii="ＭＳ 明朝" w:eastAsia="ＭＳ 明朝" w:hAnsi="ＭＳ 明朝" w:cs="ＭＳ 明朝" w:hint="eastAsia"/>
          <w:kern w:val="0"/>
          <w:szCs w:val="21"/>
        </w:rPr>
        <w:t>関する基本方針</w:t>
      </w:r>
    </w:p>
    <w:p w14:paraId="71138D5C" w14:textId="3340B013" w:rsidR="00D47F48" w:rsidRPr="003D74B2" w:rsidRDefault="00CA2635" w:rsidP="003B041F">
      <w:pPr>
        <w:ind w:leftChars="200" w:left="420"/>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当該</w:t>
      </w:r>
      <w:r w:rsidR="00D47F48" w:rsidRPr="003D74B2">
        <w:rPr>
          <w:rFonts w:ascii="ＭＳ 明朝" w:eastAsia="ＭＳ 明朝" w:hAnsi="ＭＳ 明朝" w:cs="ＭＳ 明朝" w:hint="eastAsia"/>
          <w:kern w:val="0"/>
          <w:szCs w:val="21"/>
        </w:rPr>
        <w:t>指針は、施設で使用するマニュアル</w:t>
      </w:r>
      <w:r w:rsidR="00A55FD8" w:rsidRPr="003D74B2">
        <w:rPr>
          <w:rFonts w:ascii="ＭＳ 明朝" w:eastAsia="ＭＳ 明朝" w:hAnsi="ＭＳ 明朝" w:cs="ＭＳ 明朝" w:hint="eastAsia"/>
          <w:kern w:val="0"/>
          <w:szCs w:val="21"/>
        </w:rPr>
        <w:t>に</w:t>
      </w:r>
      <w:r w:rsidR="00D47F48" w:rsidRPr="003D74B2">
        <w:rPr>
          <w:rFonts w:ascii="ＭＳ 明朝" w:eastAsia="ＭＳ 明朝" w:hAnsi="ＭＳ 明朝" w:cs="ＭＳ 明朝" w:hint="eastAsia"/>
          <w:kern w:val="0"/>
          <w:szCs w:val="21"/>
        </w:rPr>
        <w:t>綴り、全ての職員が閲覧を可能とする</w:t>
      </w:r>
      <w:r w:rsidR="000E3B01" w:rsidRPr="003D74B2">
        <w:rPr>
          <w:rFonts w:ascii="ＭＳ 明朝" w:eastAsia="ＭＳ 明朝" w:hAnsi="ＭＳ 明朝" w:cs="ＭＳ 明朝" w:hint="eastAsia"/>
          <w:kern w:val="0"/>
          <w:szCs w:val="21"/>
        </w:rPr>
        <w:t>ほか、</w:t>
      </w:r>
      <w:r w:rsidR="009E6A99" w:rsidRPr="003D74B2">
        <w:rPr>
          <w:rFonts w:ascii="ＭＳ 明朝" w:eastAsia="ＭＳ 明朝" w:hAnsi="ＭＳ 明朝" w:cs="ＭＳ 明朝" w:hint="eastAsia"/>
          <w:kern w:val="0"/>
          <w:szCs w:val="21"/>
        </w:rPr>
        <w:t>利用</w:t>
      </w:r>
      <w:r w:rsidR="000E3B01" w:rsidRPr="003D74B2">
        <w:rPr>
          <w:rFonts w:ascii="ＭＳ 明朝" w:eastAsia="ＭＳ 明朝" w:hAnsi="ＭＳ 明朝" w:cs="ＭＳ 明朝" w:hint="eastAsia"/>
          <w:kern w:val="0"/>
          <w:szCs w:val="21"/>
        </w:rPr>
        <w:t>者やご家族が</w:t>
      </w:r>
      <w:r w:rsidR="00D47F48" w:rsidRPr="003D74B2">
        <w:rPr>
          <w:rFonts w:ascii="ＭＳ 明朝" w:eastAsia="ＭＳ 明朝" w:hAnsi="ＭＳ 明朝" w:cs="ＭＳ 明朝" w:hint="eastAsia"/>
          <w:kern w:val="0"/>
          <w:szCs w:val="21"/>
        </w:rPr>
        <w:t>閲覧できる</w:t>
      </w:r>
      <w:r w:rsidR="0068153A" w:rsidRPr="003D74B2">
        <w:rPr>
          <w:rFonts w:ascii="ＭＳ 明朝" w:eastAsia="ＭＳ 明朝" w:hAnsi="ＭＳ 明朝" w:cs="ＭＳ 明朝" w:hint="eastAsia"/>
          <w:kern w:val="0"/>
          <w:szCs w:val="21"/>
        </w:rPr>
        <w:t>ように施設</w:t>
      </w:r>
      <w:r w:rsidR="00A837B0" w:rsidRPr="003D74B2">
        <w:rPr>
          <w:rFonts w:ascii="ＭＳ 明朝" w:eastAsia="ＭＳ 明朝" w:hAnsi="ＭＳ 明朝" w:cs="ＭＳ 明朝" w:hint="eastAsia"/>
          <w:kern w:val="0"/>
          <w:szCs w:val="21"/>
        </w:rPr>
        <w:t>内へ</w:t>
      </w:r>
      <w:r w:rsidR="0068153A" w:rsidRPr="003D74B2">
        <w:rPr>
          <w:rFonts w:ascii="ＭＳ 明朝" w:eastAsia="ＭＳ 明朝" w:hAnsi="ＭＳ 明朝" w:cs="ＭＳ 明朝" w:hint="eastAsia"/>
          <w:kern w:val="0"/>
          <w:szCs w:val="21"/>
        </w:rPr>
        <w:t>掲示し</w:t>
      </w:r>
      <w:r w:rsidR="00A55FD8" w:rsidRPr="003D74B2">
        <w:rPr>
          <w:rFonts w:ascii="ＭＳ 明朝" w:eastAsia="ＭＳ 明朝" w:hAnsi="ＭＳ 明朝" w:cs="ＭＳ 明朝" w:hint="eastAsia"/>
          <w:kern w:val="0"/>
          <w:szCs w:val="21"/>
        </w:rPr>
        <w:t>ます</w:t>
      </w:r>
      <w:r w:rsidR="00D47F48" w:rsidRPr="003D74B2">
        <w:rPr>
          <w:rFonts w:ascii="ＭＳ 明朝" w:eastAsia="ＭＳ 明朝" w:hAnsi="ＭＳ 明朝" w:cs="ＭＳ 明朝" w:hint="eastAsia"/>
          <w:kern w:val="0"/>
          <w:szCs w:val="21"/>
        </w:rPr>
        <w:t>。</w:t>
      </w:r>
    </w:p>
    <w:p w14:paraId="1622FEA8" w14:textId="77777777" w:rsidR="00D47F48" w:rsidRPr="003D74B2" w:rsidRDefault="00D47F48" w:rsidP="00C954EA">
      <w:pPr>
        <w:rPr>
          <w:rFonts w:ascii="ＭＳ 明朝" w:eastAsia="ＭＳ 明朝" w:hAnsi="ＭＳ 明朝" w:cs="ＭＳ 明朝"/>
          <w:kern w:val="0"/>
          <w:szCs w:val="21"/>
        </w:rPr>
      </w:pPr>
    </w:p>
    <w:p w14:paraId="192810E0" w14:textId="2CA593B9" w:rsidR="00CA2635" w:rsidRPr="003D74B2" w:rsidRDefault="009C2E01" w:rsidP="00C954EA">
      <w:pPr>
        <w:overflowPunct w:val="0"/>
        <w:textAlignment w:val="baseline"/>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７</w:t>
      </w:r>
      <w:r w:rsidR="003B041F">
        <w:rPr>
          <w:rFonts w:ascii="ＭＳ 明朝" w:eastAsia="ＭＳ 明朝" w:hAnsi="ＭＳ 明朝" w:cs="ＭＳ 明朝" w:hint="eastAsia"/>
          <w:kern w:val="0"/>
          <w:szCs w:val="21"/>
        </w:rPr>
        <w:t>．</w:t>
      </w:r>
      <w:r w:rsidRPr="003D74B2">
        <w:rPr>
          <w:rFonts w:ascii="ＭＳ 明朝" w:eastAsia="ＭＳ 明朝" w:hAnsi="ＭＳ 明朝" w:cs="ＭＳ 明朝" w:hint="eastAsia"/>
          <w:kern w:val="0"/>
          <w:szCs w:val="21"/>
        </w:rPr>
        <w:t>その他の</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等の適正化の</w:t>
      </w:r>
      <w:r w:rsidR="00CA2635" w:rsidRPr="003D74B2">
        <w:rPr>
          <w:rFonts w:ascii="ＭＳ 明朝" w:eastAsia="ＭＳ 明朝" w:hAnsi="ＭＳ 明朝" w:cs="ＭＳ 明朝" w:hint="eastAsia"/>
          <w:kern w:val="0"/>
          <w:szCs w:val="21"/>
        </w:rPr>
        <w:t>推進のために必要な基本方針</w:t>
      </w:r>
    </w:p>
    <w:p w14:paraId="57902CCD" w14:textId="482DD0FE" w:rsidR="002220A5" w:rsidRPr="003D74B2" w:rsidRDefault="00CA2635" w:rsidP="003B041F">
      <w:pPr>
        <w:overflowPunct w:val="0"/>
        <w:ind w:left="420" w:hangingChars="200" w:hanging="420"/>
        <w:textAlignment w:val="baseline"/>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 xml:space="preserve">　</w:t>
      </w:r>
      <w:r w:rsidR="003B041F">
        <w:rPr>
          <w:rFonts w:ascii="ＭＳ 明朝" w:eastAsia="ＭＳ 明朝" w:hAnsi="ＭＳ 明朝" w:cs="ＭＳ 明朝" w:hint="eastAsia"/>
          <w:kern w:val="0"/>
          <w:szCs w:val="21"/>
        </w:rPr>
        <w:t xml:space="preserve">　</w:t>
      </w:r>
      <w:r w:rsidRPr="003D74B2">
        <w:rPr>
          <w:rFonts w:ascii="ＭＳ 明朝" w:eastAsia="ＭＳ 明朝" w:hAnsi="ＭＳ 明朝" w:cs="ＭＳ 明朝" w:hint="eastAsia"/>
          <w:kern w:val="0"/>
          <w:szCs w:val="21"/>
        </w:rPr>
        <w:t>身体拘束等をしないサービスを提供していくためには、施設サービス提供に関わる職員全体で以下の点について十分に論議して共通認識を持ち、拘束を無くしていくよう取組む必要がある。</w:t>
      </w:r>
      <w:r w:rsidR="00247D4B" w:rsidRPr="003D74B2">
        <w:rPr>
          <w:rFonts w:ascii="ＭＳ 明朝" w:eastAsia="ＭＳ 明朝" w:hAnsi="ＭＳ 明朝" w:cs="ＭＳ 明朝" w:hint="eastAsia"/>
          <w:kern w:val="0"/>
          <w:szCs w:val="21"/>
        </w:rPr>
        <w:t xml:space="preserve">　</w:t>
      </w:r>
    </w:p>
    <w:p w14:paraId="51139009" w14:textId="73D2964F" w:rsidR="00566AE2" w:rsidRPr="003D74B2" w:rsidRDefault="00CA2635" w:rsidP="003B041F">
      <w:pPr>
        <w:widowControl/>
        <w:ind w:firstLineChars="200" w:firstLine="420"/>
        <w:jc w:val="left"/>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・マンパワーが足りないことを理由に、安易に</w:t>
      </w:r>
      <w:r w:rsidR="0026142D">
        <w:rPr>
          <w:rFonts w:ascii="ＭＳ 明朝" w:eastAsia="ＭＳ 明朝" w:hAnsi="ＭＳ 明朝" w:cs="ＭＳ 明朝" w:hint="eastAsia"/>
          <w:kern w:val="0"/>
          <w:szCs w:val="21"/>
        </w:rPr>
        <w:t>身体拘束</w:t>
      </w:r>
      <w:r w:rsidRPr="003D74B2">
        <w:rPr>
          <w:rFonts w:ascii="ＭＳ 明朝" w:eastAsia="ＭＳ 明朝" w:hAnsi="ＭＳ 明朝" w:cs="ＭＳ 明朝" w:hint="eastAsia"/>
          <w:kern w:val="0"/>
          <w:szCs w:val="21"/>
        </w:rPr>
        <w:t>等を行っていないか。</w:t>
      </w:r>
    </w:p>
    <w:p w14:paraId="376DED14" w14:textId="74D2C1E3" w:rsidR="00CA2635" w:rsidRPr="003D74B2" w:rsidRDefault="00CA2635" w:rsidP="003B041F">
      <w:pPr>
        <w:widowControl/>
        <w:ind w:firstLineChars="200" w:firstLine="420"/>
        <w:jc w:val="left"/>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w:t>
      </w:r>
      <w:r w:rsidR="00D27277" w:rsidRPr="003D74B2">
        <w:rPr>
          <w:rFonts w:ascii="ＭＳ 明朝" w:eastAsia="ＭＳ 明朝" w:hAnsi="ＭＳ 明朝" w:cs="ＭＳ 明朝" w:hint="eastAsia"/>
          <w:kern w:val="0"/>
          <w:szCs w:val="21"/>
        </w:rPr>
        <w:t>事故発生時の法的責任問題の回避のために、安易に</w:t>
      </w:r>
      <w:r w:rsidR="0026142D">
        <w:rPr>
          <w:rFonts w:ascii="ＭＳ 明朝" w:eastAsia="ＭＳ 明朝" w:hAnsi="ＭＳ 明朝" w:cs="ＭＳ 明朝" w:hint="eastAsia"/>
          <w:kern w:val="0"/>
          <w:szCs w:val="21"/>
        </w:rPr>
        <w:t>身体拘束</w:t>
      </w:r>
      <w:r w:rsidR="00D27277" w:rsidRPr="003D74B2">
        <w:rPr>
          <w:rFonts w:ascii="ＭＳ 明朝" w:eastAsia="ＭＳ 明朝" w:hAnsi="ＭＳ 明朝" w:cs="ＭＳ 明朝" w:hint="eastAsia"/>
          <w:kern w:val="0"/>
          <w:szCs w:val="21"/>
        </w:rPr>
        <w:t>等を行っていないか。</w:t>
      </w:r>
    </w:p>
    <w:p w14:paraId="20B4B753" w14:textId="46B82FA5" w:rsidR="00CA2635" w:rsidRPr="003D74B2" w:rsidRDefault="00CA2635" w:rsidP="003B041F">
      <w:pPr>
        <w:widowControl/>
        <w:ind w:firstLineChars="200" w:firstLine="420"/>
        <w:jc w:val="left"/>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w:t>
      </w:r>
      <w:r w:rsidR="00D27277" w:rsidRPr="003D74B2">
        <w:rPr>
          <w:rFonts w:ascii="ＭＳ 明朝" w:eastAsia="ＭＳ 明朝" w:hAnsi="ＭＳ 明朝" w:cs="ＭＳ 明朝" w:hint="eastAsia"/>
          <w:kern w:val="0"/>
          <w:szCs w:val="21"/>
        </w:rPr>
        <w:t>転倒すれば大怪我になるという先入観だけで安易に</w:t>
      </w:r>
      <w:r w:rsidR="0026142D">
        <w:rPr>
          <w:rFonts w:ascii="ＭＳ 明朝" w:eastAsia="ＭＳ 明朝" w:hAnsi="ＭＳ 明朝" w:cs="ＭＳ 明朝" w:hint="eastAsia"/>
          <w:kern w:val="0"/>
          <w:szCs w:val="21"/>
        </w:rPr>
        <w:t>身体拘束</w:t>
      </w:r>
      <w:r w:rsidR="00D27277" w:rsidRPr="003D74B2">
        <w:rPr>
          <w:rFonts w:ascii="ＭＳ 明朝" w:eastAsia="ＭＳ 明朝" w:hAnsi="ＭＳ 明朝" w:cs="ＭＳ 明朝" w:hint="eastAsia"/>
          <w:kern w:val="0"/>
          <w:szCs w:val="21"/>
        </w:rPr>
        <w:t>等を行っていないか。</w:t>
      </w:r>
    </w:p>
    <w:p w14:paraId="7A66AA87" w14:textId="1CE2049E" w:rsidR="00D27277" w:rsidRPr="003D74B2" w:rsidRDefault="00CA2635" w:rsidP="003B041F">
      <w:pPr>
        <w:widowControl/>
        <w:ind w:firstLineChars="200" w:firstLine="420"/>
        <w:jc w:val="left"/>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w:t>
      </w:r>
      <w:r w:rsidR="00AD4890" w:rsidRPr="003D74B2">
        <w:rPr>
          <w:rFonts w:ascii="ＭＳ 明朝" w:eastAsia="ＭＳ 明朝" w:hAnsi="ＭＳ 明朝" w:cs="ＭＳ 明朝" w:hint="eastAsia"/>
          <w:kern w:val="0"/>
          <w:szCs w:val="21"/>
        </w:rPr>
        <w:t>認知・</w:t>
      </w:r>
      <w:r w:rsidR="00D27277" w:rsidRPr="003D74B2">
        <w:rPr>
          <w:rFonts w:ascii="ＭＳ 明朝" w:eastAsia="ＭＳ 明朝" w:hAnsi="ＭＳ 明朝" w:cs="ＭＳ 明朝" w:hint="eastAsia"/>
          <w:kern w:val="0"/>
          <w:szCs w:val="21"/>
        </w:rPr>
        <w:t>知的の障害があるということで、安易に</w:t>
      </w:r>
      <w:r w:rsidR="0026142D">
        <w:rPr>
          <w:rFonts w:ascii="ＭＳ 明朝" w:eastAsia="ＭＳ 明朝" w:hAnsi="ＭＳ 明朝" w:cs="ＭＳ 明朝" w:hint="eastAsia"/>
          <w:kern w:val="0"/>
          <w:szCs w:val="21"/>
        </w:rPr>
        <w:t>身体拘束</w:t>
      </w:r>
      <w:r w:rsidR="00D27277" w:rsidRPr="003D74B2">
        <w:rPr>
          <w:rFonts w:ascii="ＭＳ 明朝" w:eastAsia="ＭＳ 明朝" w:hAnsi="ＭＳ 明朝" w:cs="ＭＳ 明朝" w:hint="eastAsia"/>
          <w:kern w:val="0"/>
          <w:szCs w:val="21"/>
        </w:rPr>
        <w:t>等を行っていないか。</w:t>
      </w:r>
    </w:p>
    <w:p w14:paraId="0D04BE40" w14:textId="652AFA3E" w:rsidR="00CA2635" w:rsidRPr="003D74B2" w:rsidRDefault="00CA2635" w:rsidP="003B041F">
      <w:pPr>
        <w:widowControl/>
        <w:ind w:leftChars="200" w:left="630" w:hangingChars="100" w:hanging="210"/>
        <w:jc w:val="left"/>
        <w:rPr>
          <w:rFonts w:ascii="ＭＳ 明朝" w:eastAsia="ＭＳ 明朝" w:hAnsi="ＭＳ 明朝" w:cs="ＭＳ 明朝"/>
          <w:kern w:val="0"/>
          <w:szCs w:val="21"/>
        </w:rPr>
      </w:pPr>
      <w:r w:rsidRPr="003D74B2">
        <w:rPr>
          <w:rFonts w:ascii="ＭＳ 明朝" w:eastAsia="ＭＳ 明朝" w:hAnsi="ＭＳ 明朝" w:cs="ＭＳ 明朝" w:hint="eastAsia"/>
          <w:kern w:val="0"/>
          <w:szCs w:val="21"/>
        </w:rPr>
        <w:t>・</w:t>
      </w:r>
      <w:r w:rsidR="00D27277" w:rsidRPr="003D74B2">
        <w:rPr>
          <w:rFonts w:ascii="ＭＳ 明朝" w:eastAsia="ＭＳ 明朝" w:hAnsi="ＭＳ 明朝" w:cs="ＭＳ 明朝" w:hint="eastAsia"/>
          <w:kern w:val="0"/>
          <w:szCs w:val="21"/>
        </w:rPr>
        <w:t>サービスの提供の中で、本当に緊急やむを得ない場合にのみ</w:t>
      </w:r>
      <w:r w:rsidR="0026142D">
        <w:rPr>
          <w:rFonts w:ascii="ＭＳ 明朝" w:eastAsia="ＭＳ 明朝" w:hAnsi="ＭＳ 明朝" w:cs="ＭＳ 明朝" w:hint="eastAsia"/>
          <w:kern w:val="0"/>
          <w:szCs w:val="21"/>
        </w:rPr>
        <w:t>身体拘束</w:t>
      </w:r>
      <w:r w:rsidR="00D27277" w:rsidRPr="003D74B2">
        <w:rPr>
          <w:rFonts w:ascii="ＭＳ 明朝" w:eastAsia="ＭＳ 明朝" w:hAnsi="ＭＳ 明朝" w:cs="ＭＳ 明朝" w:hint="eastAsia"/>
          <w:kern w:val="0"/>
          <w:szCs w:val="21"/>
        </w:rPr>
        <w:t>等を必要と判断している</w:t>
      </w:r>
      <w:r w:rsidR="00A837B0" w:rsidRPr="003D74B2">
        <w:rPr>
          <w:rFonts w:ascii="ＭＳ 明朝" w:eastAsia="ＭＳ 明朝" w:hAnsi="ＭＳ 明朝" w:cs="ＭＳ 明朝" w:hint="eastAsia"/>
          <w:kern w:val="0"/>
          <w:szCs w:val="21"/>
        </w:rPr>
        <w:t>か。本当に他の方法はないか。</w:t>
      </w:r>
    </w:p>
    <w:p w14:paraId="0A88B7D4" w14:textId="50CD73BE" w:rsidR="00A74D24" w:rsidRDefault="00A74D24" w:rsidP="009907C7">
      <w:pPr>
        <w:rPr>
          <w:rFonts w:ascii="ＭＳ 明朝" w:eastAsia="ＭＳ 明朝" w:hAnsi="ＭＳ 明朝"/>
          <w:szCs w:val="21"/>
        </w:rPr>
      </w:pPr>
    </w:p>
    <w:p w14:paraId="7199B96B" w14:textId="77777777" w:rsidR="008D2890" w:rsidRDefault="008D2890" w:rsidP="009907C7">
      <w:pPr>
        <w:rPr>
          <w:rFonts w:ascii="ＭＳ 明朝" w:eastAsia="ＭＳ 明朝" w:hAnsi="ＭＳ 明朝"/>
          <w:szCs w:val="21"/>
        </w:rPr>
      </w:pPr>
    </w:p>
    <w:p w14:paraId="771CF48B" w14:textId="77777777" w:rsidR="008D2890" w:rsidRDefault="008D2890" w:rsidP="009907C7">
      <w:pPr>
        <w:rPr>
          <w:rFonts w:ascii="ＭＳ 明朝" w:eastAsia="ＭＳ 明朝" w:hAnsi="ＭＳ 明朝"/>
          <w:szCs w:val="21"/>
        </w:rPr>
      </w:pPr>
    </w:p>
    <w:p w14:paraId="6E6755BC" w14:textId="77777777" w:rsidR="008D2890" w:rsidRDefault="008D2890" w:rsidP="009907C7">
      <w:pPr>
        <w:rPr>
          <w:rFonts w:ascii="ＭＳ 明朝" w:eastAsia="ＭＳ 明朝" w:hAnsi="ＭＳ 明朝"/>
          <w:szCs w:val="21"/>
        </w:rPr>
      </w:pPr>
    </w:p>
    <w:p w14:paraId="764C7E2D" w14:textId="77777777" w:rsidR="008D2890" w:rsidRDefault="008D2890" w:rsidP="009907C7">
      <w:pPr>
        <w:rPr>
          <w:rFonts w:ascii="ＭＳ 明朝" w:eastAsia="ＭＳ 明朝" w:hAnsi="ＭＳ 明朝"/>
          <w:szCs w:val="21"/>
        </w:rPr>
      </w:pPr>
    </w:p>
    <w:p w14:paraId="00CF29D1" w14:textId="77777777" w:rsidR="008D2890" w:rsidRDefault="008D2890" w:rsidP="008D2890">
      <w:pPr>
        <w:ind w:firstLineChars="100" w:firstLine="210"/>
        <w:rPr>
          <w:rFonts w:eastAsiaTheme="minorHAnsi"/>
        </w:rPr>
      </w:pPr>
      <w:r>
        <w:rPr>
          <w:rFonts w:eastAsiaTheme="minorHAnsi" w:hint="eastAsia"/>
        </w:rPr>
        <w:lastRenderedPageBreak/>
        <w:t>附則</w:t>
      </w:r>
    </w:p>
    <w:p w14:paraId="1E592CA3" w14:textId="56E30D04" w:rsidR="008D2890" w:rsidRPr="008D2890" w:rsidRDefault="008D2890" w:rsidP="008D2890">
      <w:pPr>
        <w:rPr>
          <w:rFonts w:eastAsiaTheme="minorHAnsi"/>
        </w:rPr>
      </w:pPr>
      <w:r>
        <w:rPr>
          <w:rFonts w:eastAsiaTheme="minorHAnsi" w:hint="eastAsia"/>
        </w:rPr>
        <w:t>本指針は、令和４年４月１日より施行する。</w:t>
      </w:r>
    </w:p>
    <w:p w14:paraId="5E1222FC" w14:textId="77777777" w:rsidR="008D2890" w:rsidRDefault="008D2890" w:rsidP="008D2890">
      <w:pPr>
        <w:rPr>
          <w:rFonts w:eastAsiaTheme="minorHAnsi"/>
        </w:rPr>
      </w:pPr>
      <w:r>
        <w:rPr>
          <w:rFonts w:eastAsiaTheme="minorHAnsi" w:hint="eastAsia"/>
        </w:rPr>
        <w:t xml:space="preserve">　附則</w:t>
      </w:r>
    </w:p>
    <w:p w14:paraId="78D4F91B" w14:textId="77777777" w:rsidR="008D2890" w:rsidRDefault="008D2890" w:rsidP="008D2890">
      <w:pPr>
        <w:rPr>
          <w:rFonts w:eastAsiaTheme="minorHAnsi"/>
        </w:rPr>
      </w:pPr>
      <w:r>
        <w:rPr>
          <w:rFonts w:eastAsiaTheme="minorHAnsi" w:hint="eastAsia"/>
        </w:rPr>
        <w:t>本指針は、令和５年４月１日より施行する。</w:t>
      </w:r>
    </w:p>
    <w:p w14:paraId="1D657FAA" w14:textId="77777777" w:rsidR="008D2890" w:rsidRDefault="008D2890" w:rsidP="008D2890">
      <w:pPr>
        <w:rPr>
          <w:rFonts w:eastAsiaTheme="minorHAnsi"/>
        </w:rPr>
      </w:pPr>
      <w:r>
        <w:rPr>
          <w:rFonts w:eastAsiaTheme="minorHAnsi" w:hint="eastAsia"/>
        </w:rPr>
        <w:t xml:space="preserve">　附則</w:t>
      </w:r>
    </w:p>
    <w:p w14:paraId="59DF642A" w14:textId="77777777" w:rsidR="008D2890" w:rsidRDefault="008D2890" w:rsidP="008D2890">
      <w:pPr>
        <w:rPr>
          <w:rFonts w:eastAsiaTheme="minorHAnsi"/>
        </w:rPr>
      </w:pPr>
      <w:r>
        <w:rPr>
          <w:rFonts w:eastAsiaTheme="minorHAnsi" w:hint="eastAsia"/>
        </w:rPr>
        <w:t>本指針は、令和５年7月１日より施行する。</w:t>
      </w:r>
    </w:p>
    <w:p w14:paraId="6A127D11" w14:textId="77777777" w:rsidR="008D2890" w:rsidRDefault="008D2890" w:rsidP="008D2890">
      <w:pPr>
        <w:rPr>
          <w:rFonts w:eastAsiaTheme="minorHAnsi"/>
        </w:rPr>
      </w:pPr>
      <w:r>
        <w:rPr>
          <w:rFonts w:eastAsiaTheme="minorHAnsi" w:hint="eastAsia"/>
        </w:rPr>
        <w:t xml:space="preserve">　附則</w:t>
      </w:r>
    </w:p>
    <w:p w14:paraId="6254DEE6" w14:textId="77777777" w:rsidR="008D2890" w:rsidRDefault="008D2890" w:rsidP="008D2890">
      <w:pPr>
        <w:rPr>
          <w:rFonts w:eastAsiaTheme="minorHAnsi"/>
        </w:rPr>
      </w:pPr>
      <w:r>
        <w:rPr>
          <w:rFonts w:eastAsiaTheme="minorHAnsi" w:hint="eastAsia"/>
        </w:rPr>
        <w:t>本指針は、令和６年４月１日より施行する。</w:t>
      </w:r>
    </w:p>
    <w:p w14:paraId="6CF802B5" w14:textId="77777777" w:rsidR="008D2890" w:rsidRDefault="008D2890" w:rsidP="008D2890">
      <w:pPr>
        <w:rPr>
          <w:rFonts w:eastAsiaTheme="minorHAnsi"/>
        </w:rPr>
      </w:pPr>
      <w:r>
        <w:rPr>
          <w:rFonts w:eastAsiaTheme="minorHAnsi" w:hint="eastAsia"/>
        </w:rPr>
        <w:t xml:space="preserve">　附則</w:t>
      </w:r>
    </w:p>
    <w:p w14:paraId="018CBBD7" w14:textId="77777777" w:rsidR="008D2890" w:rsidRDefault="008D2890" w:rsidP="008D2890">
      <w:pPr>
        <w:rPr>
          <w:rFonts w:eastAsiaTheme="minorHAnsi"/>
        </w:rPr>
      </w:pPr>
      <w:r>
        <w:rPr>
          <w:rFonts w:eastAsiaTheme="minorHAnsi" w:hint="eastAsia"/>
        </w:rPr>
        <w:t>本指針は、令和６年７月１日より施行する。</w:t>
      </w:r>
    </w:p>
    <w:p w14:paraId="0F0ED1BE" w14:textId="77777777" w:rsidR="008D2890" w:rsidRDefault="008D2890" w:rsidP="008D2890">
      <w:pPr>
        <w:rPr>
          <w:rFonts w:eastAsiaTheme="minorHAnsi"/>
        </w:rPr>
      </w:pPr>
      <w:r>
        <w:rPr>
          <w:rFonts w:eastAsiaTheme="minorHAnsi" w:hint="eastAsia"/>
        </w:rPr>
        <w:t xml:space="preserve">　附則</w:t>
      </w:r>
    </w:p>
    <w:p w14:paraId="46912710" w14:textId="77777777" w:rsidR="008D2890" w:rsidRDefault="008D2890" w:rsidP="008D2890">
      <w:pPr>
        <w:rPr>
          <w:rFonts w:eastAsiaTheme="minorHAnsi"/>
        </w:rPr>
      </w:pPr>
      <w:r>
        <w:rPr>
          <w:rFonts w:eastAsiaTheme="minorHAnsi" w:hint="eastAsia"/>
        </w:rPr>
        <w:t>本指針は、令和７年４月１日より施行する。</w:t>
      </w:r>
    </w:p>
    <w:p w14:paraId="337BF92D" w14:textId="77777777" w:rsidR="00640651" w:rsidRDefault="00640651" w:rsidP="00640651">
      <w:pPr>
        <w:rPr>
          <w:rFonts w:eastAsiaTheme="minorHAnsi"/>
        </w:rPr>
      </w:pPr>
      <w:r>
        <w:rPr>
          <w:rFonts w:eastAsiaTheme="minorHAnsi" w:hint="eastAsia"/>
        </w:rPr>
        <w:t xml:space="preserve">　附則</w:t>
      </w:r>
    </w:p>
    <w:p w14:paraId="361306E5" w14:textId="0169B7E5" w:rsidR="00640651" w:rsidRPr="00F41E30" w:rsidRDefault="00640651" w:rsidP="00640651">
      <w:pPr>
        <w:rPr>
          <w:rFonts w:eastAsiaTheme="minorHAnsi"/>
          <w:color w:val="000000" w:themeColor="text1"/>
        </w:rPr>
      </w:pPr>
      <w:r w:rsidRPr="00F41E30">
        <w:rPr>
          <w:rFonts w:eastAsiaTheme="minorHAnsi" w:hint="eastAsia"/>
          <w:color w:val="000000" w:themeColor="text1"/>
        </w:rPr>
        <w:t>本指針は、令和８年４月１日より施行する。</w:t>
      </w:r>
    </w:p>
    <w:p w14:paraId="3C66093E" w14:textId="77777777" w:rsidR="008D2890" w:rsidRPr="00640651" w:rsidRDefault="008D2890" w:rsidP="009907C7">
      <w:pPr>
        <w:rPr>
          <w:rFonts w:ascii="ＭＳ 明朝" w:eastAsia="ＭＳ 明朝" w:hAnsi="ＭＳ 明朝"/>
          <w:szCs w:val="21"/>
        </w:rPr>
      </w:pPr>
    </w:p>
    <w:sectPr w:rsidR="008D2890" w:rsidRPr="00640651" w:rsidSect="005125CE">
      <w:headerReference w:type="default" r:id="rId7"/>
      <w:footerReference w:type="default" r:id="rId8"/>
      <w:pgSz w:w="11906" w:h="16838" w:code="9"/>
      <w:pgMar w:top="1644" w:right="1474" w:bottom="1247" w:left="1474" w:header="851" w:footer="992" w:gutter="0"/>
      <w:pgNumType w:start="1"/>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3E256" w14:textId="77777777" w:rsidR="00C466E6" w:rsidRDefault="00C466E6" w:rsidP="00C954EA">
      <w:r>
        <w:separator/>
      </w:r>
    </w:p>
  </w:endnote>
  <w:endnote w:type="continuationSeparator" w:id="0">
    <w:p w14:paraId="668A79FC" w14:textId="77777777" w:rsidR="00C466E6" w:rsidRDefault="00C466E6" w:rsidP="00C9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61CE" w14:textId="77777777" w:rsidR="000E3B01" w:rsidRDefault="000E3B01" w:rsidP="000E3B0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BC87" w14:textId="77777777" w:rsidR="00C466E6" w:rsidRDefault="00C466E6" w:rsidP="00C954EA">
      <w:r>
        <w:separator/>
      </w:r>
    </w:p>
  </w:footnote>
  <w:footnote w:type="continuationSeparator" w:id="0">
    <w:p w14:paraId="2ACF9B45" w14:textId="77777777" w:rsidR="00C466E6" w:rsidRDefault="00C466E6" w:rsidP="00C9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9829" w14:textId="77777777" w:rsidR="002220A5" w:rsidRPr="002220A5" w:rsidRDefault="002220A5" w:rsidP="002220A5">
    <w:pPr>
      <w:pStyle w:val="a3"/>
      <w:jc w:val="center"/>
      <w:rPr>
        <w:sz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61"/>
    <w:rsid w:val="0000237D"/>
    <w:rsid w:val="00016ED9"/>
    <w:rsid w:val="000337CE"/>
    <w:rsid w:val="00033A2A"/>
    <w:rsid w:val="00044275"/>
    <w:rsid w:val="000542C7"/>
    <w:rsid w:val="00070DCA"/>
    <w:rsid w:val="00076BE8"/>
    <w:rsid w:val="00085396"/>
    <w:rsid w:val="00086747"/>
    <w:rsid w:val="000B27DF"/>
    <w:rsid w:val="000C2405"/>
    <w:rsid w:val="000E3B01"/>
    <w:rsid w:val="000F5B53"/>
    <w:rsid w:val="000F605A"/>
    <w:rsid w:val="00101427"/>
    <w:rsid w:val="00103046"/>
    <w:rsid w:val="0010338B"/>
    <w:rsid w:val="00150B09"/>
    <w:rsid w:val="0015487E"/>
    <w:rsid w:val="00156EF3"/>
    <w:rsid w:val="00186B2C"/>
    <w:rsid w:val="001B2AF3"/>
    <w:rsid w:val="001B7E7B"/>
    <w:rsid w:val="001C675B"/>
    <w:rsid w:val="001D1DFB"/>
    <w:rsid w:val="00221AD9"/>
    <w:rsid w:val="002220A5"/>
    <w:rsid w:val="0022600C"/>
    <w:rsid w:val="00247D4B"/>
    <w:rsid w:val="0025547E"/>
    <w:rsid w:val="0026142D"/>
    <w:rsid w:val="00272117"/>
    <w:rsid w:val="00282674"/>
    <w:rsid w:val="002B0DC3"/>
    <w:rsid w:val="002D1737"/>
    <w:rsid w:val="002E0F24"/>
    <w:rsid w:val="002E4554"/>
    <w:rsid w:val="002F0E90"/>
    <w:rsid w:val="002F748F"/>
    <w:rsid w:val="00305B41"/>
    <w:rsid w:val="003079A6"/>
    <w:rsid w:val="00312182"/>
    <w:rsid w:val="003220C2"/>
    <w:rsid w:val="00351BD9"/>
    <w:rsid w:val="00354676"/>
    <w:rsid w:val="003958C8"/>
    <w:rsid w:val="003B041F"/>
    <w:rsid w:val="003C2D6A"/>
    <w:rsid w:val="003D61C0"/>
    <w:rsid w:val="003D74B2"/>
    <w:rsid w:val="003E7D61"/>
    <w:rsid w:val="00404EA5"/>
    <w:rsid w:val="00415664"/>
    <w:rsid w:val="0042626D"/>
    <w:rsid w:val="00444AF2"/>
    <w:rsid w:val="00450405"/>
    <w:rsid w:val="00472EDB"/>
    <w:rsid w:val="00473047"/>
    <w:rsid w:val="00496F97"/>
    <w:rsid w:val="005125CE"/>
    <w:rsid w:val="0051427F"/>
    <w:rsid w:val="00542191"/>
    <w:rsid w:val="005570B0"/>
    <w:rsid w:val="00566AE2"/>
    <w:rsid w:val="005861DC"/>
    <w:rsid w:val="005964BC"/>
    <w:rsid w:val="005E0CD6"/>
    <w:rsid w:val="005E75CF"/>
    <w:rsid w:val="005E768E"/>
    <w:rsid w:val="00612398"/>
    <w:rsid w:val="00621CC1"/>
    <w:rsid w:val="006232F0"/>
    <w:rsid w:val="00631F5F"/>
    <w:rsid w:val="00634538"/>
    <w:rsid w:val="00640651"/>
    <w:rsid w:val="00655B81"/>
    <w:rsid w:val="006677E0"/>
    <w:rsid w:val="0068153A"/>
    <w:rsid w:val="00691F58"/>
    <w:rsid w:val="00693A43"/>
    <w:rsid w:val="006962A5"/>
    <w:rsid w:val="006A2FC3"/>
    <w:rsid w:val="006B1B90"/>
    <w:rsid w:val="006D569A"/>
    <w:rsid w:val="006F247D"/>
    <w:rsid w:val="00725F71"/>
    <w:rsid w:val="00734D59"/>
    <w:rsid w:val="00734FA7"/>
    <w:rsid w:val="0074389C"/>
    <w:rsid w:val="0078588E"/>
    <w:rsid w:val="007864C1"/>
    <w:rsid w:val="007A5A50"/>
    <w:rsid w:val="007B2B19"/>
    <w:rsid w:val="007B73A2"/>
    <w:rsid w:val="007D4F38"/>
    <w:rsid w:val="007D5540"/>
    <w:rsid w:val="007F1399"/>
    <w:rsid w:val="0080133E"/>
    <w:rsid w:val="008327B4"/>
    <w:rsid w:val="008437EC"/>
    <w:rsid w:val="00851850"/>
    <w:rsid w:val="008A49E7"/>
    <w:rsid w:val="008B235E"/>
    <w:rsid w:val="008C6C07"/>
    <w:rsid w:val="008D2890"/>
    <w:rsid w:val="008F2016"/>
    <w:rsid w:val="008F7660"/>
    <w:rsid w:val="009152A1"/>
    <w:rsid w:val="00915FED"/>
    <w:rsid w:val="00923DC2"/>
    <w:rsid w:val="0092403A"/>
    <w:rsid w:val="009307DE"/>
    <w:rsid w:val="009724A5"/>
    <w:rsid w:val="00977792"/>
    <w:rsid w:val="009838FA"/>
    <w:rsid w:val="009907C7"/>
    <w:rsid w:val="009B0335"/>
    <w:rsid w:val="009C2E01"/>
    <w:rsid w:val="009C5378"/>
    <w:rsid w:val="009C6A36"/>
    <w:rsid w:val="009C7C35"/>
    <w:rsid w:val="009E17A5"/>
    <w:rsid w:val="009E6A99"/>
    <w:rsid w:val="009F04EC"/>
    <w:rsid w:val="009F29B1"/>
    <w:rsid w:val="009F55AC"/>
    <w:rsid w:val="00A2752F"/>
    <w:rsid w:val="00A36048"/>
    <w:rsid w:val="00A4234E"/>
    <w:rsid w:val="00A448DE"/>
    <w:rsid w:val="00A535CE"/>
    <w:rsid w:val="00A55413"/>
    <w:rsid w:val="00A55FD8"/>
    <w:rsid w:val="00A57F13"/>
    <w:rsid w:val="00A74AE2"/>
    <w:rsid w:val="00A74D24"/>
    <w:rsid w:val="00A837B0"/>
    <w:rsid w:val="00A9687F"/>
    <w:rsid w:val="00AA109E"/>
    <w:rsid w:val="00AA40C2"/>
    <w:rsid w:val="00AA5289"/>
    <w:rsid w:val="00AB20E5"/>
    <w:rsid w:val="00AD4890"/>
    <w:rsid w:val="00AF2D4E"/>
    <w:rsid w:val="00B10401"/>
    <w:rsid w:val="00B154E6"/>
    <w:rsid w:val="00BE5B77"/>
    <w:rsid w:val="00C466E6"/>
    <w:rsid w:val="00C47A35"/>
    <w:rsid w:val="00C624B7"/>
    <w:rsid w:val="00C72111"/>
    <w:rsid w:val="00C75B2F"/>
    <w:rsid w:val="00C831FB"/>
    <w:rsid w:val="00C872F4"/>
    <w:rsid w:val="00C954EA"/>
    <w:rsid w:val="00CA000A"/>
    <w:rsid w:val="00CA2635"/>
    <w:rsid w:val="00CA5FF2"/>
    <w:rsid w:val="00CA710A"/>
    <w:rsid w:val="00CB1588"/>
    <w:rsid w:val="00D27277"/>
    <w:rsid w:val="00D36989"/>
    <w:rsid w:val="00D47F48"/>
    <w:rsid w:val="00D55FDD"/>
    <w:rsid w:val="00D6067D"/>
    <w:rsid w:val="00D65378"/>
    <w:rsid w:val="00D65389"/>
    <w:rsid w:val="00DA283B"/>
    <w:rsid w:val="00DA4BE9"/>
    <w:rsid w:val="00DA4EC1"/>
    <w:rsid w:val="00DA6456"/>
    <w:rsid w:val="00DC2B7C"/>
    <w:rsid w:val="00DE33A5"/>
    <w:rsid w:val="00DE5700"/>
    <w:rsid w:val="00DF482C"/>
    <w:rsid w:val="00E14BBA"/>
    <w:rsid w:val="00E47AA8"/>
    <w:rsid w:val="00E97BF5"/>
    <w:rsid w:val="00EA7515"/>
    <w:rsid w:val="00EE5C25"/>
    <w:rsid w:val="00EF76CF"/>
    <w:rsid w:val="00F016B4"/>
    <w:rsid w:val="00F07444"/>
    <w:rsid w:val="00F16AEB"/>
    <w:rsid w:val="00F24AD9"/>
    <w:rsid w:val="00F41E30"/>
    <w:rsid w:val="00FA1B07"/>
    <w:rsid w:val="00FB2BBE"/>
    <w:rsid w:val="00FE095F"/>
    <w:rsid w:val="00FF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5B885"/>
  <w15:chartTrackingRefBased/>
  <w15:docId w15:val="{864B11DD-BB96-41E3-8737-1B90C2DB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4EA"/>
    <w:pPr>
      <w:widowControl w:val="0"/>
      <w:jc w:val="both"/>
    </w:pPr>
  </w:style>
  <w:style w:type="paragraph" w:styleId="2">
    <w:name w:val="heading 2"/>
    <w:basedOn w:val="a"/>
    <w:next w:val="a"/>
    <w:link w:val="20"/>
    <w:uiPriority w:val="9"/>
    <w:unhideWhenUsed/>
    <w:qFormat/>
    <w:rsid w:val="00DF482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4EA"/>
    <w:pPr>
      <w:tabs>
        <w:tab w:val="center" w:pos="4252"/>
        <w:tab w:val="right" w:pos="8504"/>
      </w:tabs>
      <w:snapToGrid w:val="0"/>
    </w:pPr>
  </w:style>
  <w:style w:type="character" w:customStyle="1" w:styleId="a4">
    <w:name w:val="ヘッダー (文字)"/>
    <w:basedOn w:val="a0"/>
    <w:link w:val="a3"/>
    <w:uiPriority w:val="99"/>
    <w:rsid w:val="00C954EA"/>
  </w:style>
  <w:style w:type="paragraph" w:styleId="a5">
    <w:name w:val="footer"/>
    <w:basedOn w:val="a"/>
    <w:link w:val="a6"/>
    <w:uiPriority w:val="99"/>
    <w:unhideWhenUsed/>
    <w:rsid w:val="00C954EA"/>
    <w:pPr>
      <w:tabs>
        <w:tab w:val="center" w:pos="4252"/>
        <w:tab w:val="right" w:pos="8504"/>
      </w:tabs>
      <w:snapToGrid w:val="0"/>
    </w:pPr>
  </w:style>
  <w:style w:type="character" w:customStyle="1" w:styleId="a6">
    <w:name w:val="フッター (文字)"/>
    <w:basedOn w:val="a0"/>
    <w:link w:val="a5"/>
    <w:uiPriority w:val="99"/>
    <w:rsid w:val="00C954EA"/>
  </w:style>
  <w:style w:type="paragraph" w:styleId="a7">
    <w:name w:val="Note Heading"/>
    <w:basedOn w:val="a"/>
    <w:next w:val="a"/>
    <w:link w:val="a8"/>
    <w:uiPriority w:val="99"/>
    <w:unhideWhenUsed/>
    <w:rsid w:val="008F7660"/>
    <w:pPr>
      <w:jc w:val="center"/>
    </w:pPr>
  </w:style>
  <w:style w:type="character" w:customStyle="1" w:styleId="a8">
    <w:name w:val="記 (文字)"/>
    <w:basedOn w:val="a0"/>
    <w:link w:val="a7"/>
    <w:uiPriority w:val="99"/>
    <w:rsid w:val="008F7660"/>
  </w:style>
  <w:style w:type="paragraph" w:styleId="a9">
    <w:name w:val="Closing"/>
    <w:basedOn w:val="a"/>
    <w:link w:val="aa"/>
    <w:uiPriority w:val="99"/>
    <w:unhideWhenUsed/>
    <w:rsid w:val="008F7660"/>
    <w:pPr>
      <w:jc w:val="right"/>
    </w:pPr>
  </w:style>
  <w:style w:type="character" w:customStyle="1" w:styleId="aa">
    <w:name w:val="結語 (文字)"/>
    <w:basedOn w:val="a0"/>
    <w:link w:val="a9"/>
    <w:uiPriority w:val="99"/>
    <w:rsid w:val="008F7660"/>
  </w:style>
  <w:style w:type="paragraph" w:styleId="ab">
    <w:name w:val="No Spacing"/>
    <w:uiPriority w:val="1"/>
    <w:qFormat/>
    <w:rsid w:val="008F7660"/>
    <w:pPr>
      <w:widowControl w:val="0"/>
      <w:jc w:val="both"/>
    </w:pPr>
  </w:style>
  <w:style w:type="table" w:styleId="ac">
    <w:name w:val="Table Grid"/>
    <w:basedOn w:val="a1"/>
    <w:uiPriority w:val="39"/>
    <w:rsid w:val="00DF4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DF482C"/>
    <w:rPr>
      <w:rFonts w:asciiTheme="majorHAnsi" w:eastAsiaTheme="majorEastAsia" w:hAnsiTheme="majorHAnsi" w:cstheme="majorBidi"/>
    </w:rPr>
  </w:style>
  <w:style w:type="paragraph" w:styleId="ad">
    <w:name w:val="Date"/>
    <w:basedOn w:val="a"/>
    <w:next w:val="a"/>
    <w:link w:val="ae"/>
    <w:uiPriority w:val="99"/>
    <w:semiHidden/>
    <w:unhideWhenUsed/>
    <w:rsid w:val="00DF482C"/>
  </w:style>
  <w:style w:type="character" w:customStyle="1" w:styleId="ae">
    <w:name w:val="日付 (文字)"/>
    <w:basedOn w:val="a0"/>
    <w:link w:val="ad"/>
    <w:uiPriority w:val="99"/>
    <w:semiHidden/>
    <w:rsid w:val="00DF482C"/>
  </w:style>
  <w:style w:type="paragraph" w:styleId="af">
    <w:name w:val="Balloon Text"/>
    <w:basedOn w:val="a"/>
    <w:link w:val="af0"/>
    <w:uiPriority w:val="99"/>
    <w:semiHidden/>
    <w:unhideWhenUsed/>
    <w:rsid w:val="006D569A"/>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6D569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027395">
      <w:bodyDiv w:val="1"/>
      <w:marLeft w:val="0"/>
      <w:marRight w:val="0"/>
      <w:marTop w:val="0"/>
      <w:marBottom w:val="0"/>
      <w:divBdr>
        <w:top w:val="none" w:sz="0" w:space="0" w:color="auto"/>
        <w:left w:val="none" w:sz="0" w:space="0" w:color="auto"/>
        <w:bottom w:val="none" w:sz="0" w:space="0" w:color="auto"/>
        <w:right w:val="none" w:sz="0" w:space="0" w:color="auto"/>
      </w:divBdr>
    </w:div>
    <w:div w:id="11656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564795E-318B-4A14-ACE7-E65652CA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483</Words>
  <Characters>2754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dc:creator>
  <cp:keywords/>
  <dc:description/>
  <cp:lastModifiedBy>弓子 中島</cp:lastModifiedBy>
  <cp:revision>9</cp:revision>
  <cp:lastPrinted>2026-03-25T03:11:00Z</cp:lastPrinted>
  <dcterms:created xsi:type="dcterms:W3CDTF">2024-07-20T06:32:00Z</dcterms:created>
  <dcterms:modified xsi:type="dcterms:W3CDTF">2026-05-20T02:28:00Z</dcterms:modified>
</cp:coreProperties>
</file>