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651C" w14:textId="77777777" w:rsidR="00555DA2" w:rsidRPr="007E5333" w:rsidRDefault="007E5333">
      <w:pPr>
        <w:rPr>
          <w:sz w:val="18"/>
          <w:szCs w:val="18"/>
        </w:rPr>
      </w:pPr>
      <w:r w:rsidRPr="007E5333">
        <w:rPr>
          <w:rFonts w:hint="eastAsia"/>
          <w:sz w:val="18"/>
          <w:szCs w:val="18"/>
        </w:rPr>
        <w:t>資料</w:t>
      </w:r>
      <w:r w:rsidRPr="007E5333">
        <w:rPr>
          <w:sz w:val="18"/>
          <w:szCs w:val="18"/>
        </w:rPr>
        <w:t>１</w:t>
      </w:r>
    </w:p>
    <w:p w14:paraId="2370ABDB" w14:textId="77777777" w:rsidR="007E5333" w:rsidRPr="007E5333" w:rsidRDefault="007E5333" w:rsidP="007E5333">
      <w:pPr>
        <w:jc w:val="center"/>
        <w:rPr>
          <w:szCs w:val="21"/>
        </w:rPr>
      </w:pPr>
      <w:r w:rsidRPr="007E5333">
        <w:rPr>
          <w:rFonts w:hint="eastAsia"/>
          <w:szCs w:val="21"/>
        </w:rPr>
        <w:t>個人情報</w:t>
      </w:r>
      <w:r w:rsidRPr="007E5333">
        <w:rPr>
          <w:szCs w:val="21"/>
        </w:rPr>
        <w:t>保護に</w:t>
      </w:r>
      <w:r w:rsidRPr="007E5333">
        <w:rPr>
          <w:rFonts w:hint="eastAsia"/>
          <w:szCs w:val="21"/>
        </w:rPr>
        <w:t>対する</w:t>
      </w:r>
      <w:r w:rsidRPr="007E5333">
        <w:rPr>
          <w:szCs w:val="21"/>
        </w:rPr>
        <w:t>基本方針</w:t>
      </w:r>
    </w:p>
    <w:p w14:paraId="347DAB61" w14:textId="77777777" w:rsidR="007E5333" w:rsidRDefault="007E5333"/>
    <w:p w14:paraId="54247244" w14:textId="3B1F9F66" w:rsidR="007E5333" w:rsidRPr="00AD1472" w:rsidRDefault="005B3076" w:rsidP="00542C29">
      <w:pPr>
        <w:jc w:val="right"/>
        <w:rPr>
          <w:sz w:val="20"/>
          <w:szCs w:val="20"/>
        </w:rPr>
      </w:pPr>
      <w:r>
        <w:rPr>
          <w:rFonts w:hint="eastAsia"/>
          <w:sz w:val="20"/>
          <w:szCs w:val="20"/>
        </w:rPr>
        <w:t>令和</w:t>
      </w:r>
      <w:r w:rsidR="001A6499">
        <w:rPr>
          <w:rFonts w:hint="eastAsia"/>
          <w:sz w:val="20"/>
          <w:szCs w:val="20"/>
        </w:rPr>
        <w:t>７</w:t>
      </w:r>
      <w:r w:rsidR="007E5333" w:rsidRPr="00AD1472">
        <w:rPr>
          <w:sz w:val="20"/>
          <w:szCs w:val="20"/>
        </w:rPr>
        <w:t>年４月１日</w:t>
      </w:r>
    </w:p>
    <w:p w14:paraId="1540863A" w14:textId="77777777" w:rsidR="001C3B45" w:rsidRPr="00AD1472" w:rsidRDefault="007E5333" w:rsidP="00542C29">
      <w:pPr>
        <w:rPr>
          <w:sz w:val="20"/>
          <w:szCs w:val="20"/>
        </w:rPr>
      </w:pPr>
      <w:r w:rsidRPr="00AD1472">
        <w:rPr>
          <w:rFonts w:hint="eastAsia"/>
          <w:sz w:val="20"/>
          <w:szCs w:val="20"/>
        </w:rPr>
        <w:t>１</w:t>
      </w:r>
      <w:r w:rsidRPr="00AD1472">
        <w:rPr>
          <w:sz w:val="20"/>
          <w:szCs w:val="20"/>
        </w:rPr>
        <w:t xml:space="preserve">　基本方針</w:t>
      </w:r>
    </w:p>
    <w:p w14:paraId="676A2BA5" w14:textId="77777777" w:rsidR="007E5333" w:rsidRPr="00AD1472" w:rsidRDefault="007E5333" w:rsidP="001C3B45">
      <w:pPr>
        <w:ind w:firstLineChars="100" w:firstLine="200"/>
        <w:rPr>
          <w:sz w:val="20"/>
          <w:szCs w:val="20"/>
        </w:rPr>
      </w:pPr>
      <w:r w:rsidRPr="00AD1472">
        <w:rPr>
          <w:rFonts w:hint="eastAsia"/>
          <w:sz w:val="20"/>
          <w:szCs w:val="20"/>
        </w:rPr>
        <w:t>当事業所</w:t>
      </w:r>
      <w:r w:rsidRPr="00AD1472">
        <w:rPr>
          <w:sz w:val="20"/>
          <w:szCs w:val="20"/>
        </w:rPr>
        <w:t>は、その取り扱う個人情報の重要性を認識し、その適切な保護のために、個人情報</w:t>
      </w:r>
      <w:r w:rsidR="001C3B45" w:rsidRPr="00AD1472">
        <w:rPr>
          <w:rFonts w:hint="eastAsia"/>
          <w:sz w:val="20"/>
          <w:szCs w:val="20"/>
        </w:rPr>
        <w:t>の</w:t>
      </w:r>
      <w:r w:rsidR="001C3B45" w:rsidRPr="00AD1472">
        <w:rPr>
          <w:sz w:val="20"/>
          <w:szCs w:val="20"/>
        </w:rPr>
        <w:t>保護に関する法律その他の関係法令及び個人情報保護委員会のガイドライン等を遵守すると</w:t>
      </w:r>
      <w:r w:rsidR="001C3B45" w:rsidRPr="00AD1472">
        <w:rPr>
          <w:rFonts w:hint="eastAsia"/>
          <w:sz w:val="20"/>
          <w:szCs w:val="20"/>
        </w:rPr>
        <w:t>ともに</w:t>
      </w:r>
      <w:r w:rsidR="001C3B45" w:rsidRPr="00AD1472">
        <w:rPr>
          <w:sz w:val="20"/>
          <w:szCs w:val="20"/>
        </w:rPr>
        <w:t>、自主的なルール及び体制を確立し、</w:t>
      </w:r>
      <w:r w:rsidR="001C3B45" w:rsidRPr="00AD1472">
        <w:rPr>
          <w:rFonts w:hint="eastAsia"/>
          <w:sz w:val="20"/>
          <w:szCs w:val="20"/>
        </w:rPr>
        <w:t>個人情報</w:t>
      </w:r>
      <w:r w:rsidR="001C3B45" w:rsidRPr="00AD1472">
        <w:rPr>
          <w:sz w:val="20"/>
          <w:szCs w:val="20"/>
        </w:rPr>
        <w:t>の保護を図ることを宣言いたします。</w:t>
      </w:r>
    </w:p>
    <w:p w14:paraId="6F194B34" w14:textId="77777777" w:rsidR="001C3B45" w:rsidRPr="00AD1472" w:rsidRDefault="001C3B45" w:rsidP="001C3B45">
      <w:pPr>
        <w:rPr>
          <w:sz w:val="20"/>
          <w:szCs w:val="20"/>
        </w:rPr>
      </w:pPr>
    </w:p>
    <w:p w14:paraId="38670A2B" w14:textId="77777777" w:rsidR="00363917" w:rsidRPr="00AD1472" w:rsidRDefault="001C3B45" w:rsidP="001C3B45">
      <w:pPr>
        <w:rPr>
          <w:sz w:val="20"/>
          <w:szCs w:val="20"/>
        </w:rPr>
      </w:pPr>
      <w:r w:rsidRPr="00AD1472">
        <w:rPr>
          <w:rFonts w:hint="eastAsia"/>
          <w:sz w:val="20"/>
          <w:szCs w:val="20"/>
        </w:rPr>
        <w:t>２</w:t>
      </w:r>
      <w:r w:rsidRPr="00AD1472">
        <w:rPr>
          <w:sz w:val="20"/>
          <w:szCs w:val="20"/>
        </w:rPr>
        <w:t xml:space="preserve">　個人情報の適切な</w:t>
      </w:r>
      <w:r w:rsidR="00363917" w:rsidRPr="00AD1472">
        <w:rPr>
          <w:rFonts w:hint="eastAsia"/>
          <w:sz w:val="20"/>
          <w:szCs w:val="20"/>
        </w:rPr>
        <w:t>取得</w:t>
      </w:r>
      <w:r w:rsidR="00363917" w:rsidRPr="00AD1472">
        <w:rPr>
          <w:sz w:val="20"/>
          <w:szCs w:val="20"/>
        </w:rPr>
        <w:t>、利用及び提供の実施</w:t>
      </w:r>
    </w:p>
    <w:p w14:paraId="63FDEC42" w14:textId="77777777" w:rsidR="00363917" w:rsidRPr="00AD1472" w:rsidRDefault="00363917" w:rsidP="00363917">
      <w:pPr>
        <w:ind w:left="400" w:hangingChars="200" w:hanging="400"/>
        <w:rPr>
          <w:sz w:val="20"/>
          <w:szCs w:val="20"/>
        </w:rPr>
      </w:pPr>
      <w:r w:rsidRPr="00AD1472">
        <w:rPr>
          <w:sz w:val="20"/>
          <w:szCs w:val="20"/>
        </w:rPr>
        <w:t>（</w:t>
      </w:r>
      <w:r w:rsidRPr="00AD1472">
        <w:rPr>
          <w:rFonts w:hint="eastAsia"/>
          <w:sz w:val="20"/>
          <w:szCs w:val="20"/>
        </w:rPr>
        <w:t>１</w:t>
      </w:r>
      <w:r w:rsidRPr="00AD1472">
        <w:rPr>
          <w:sz w:val="20"/>
          <w:szCs w:val="20"/>
        </w:rPr>
        <w:t>）</w:t>
      </w:r>
      <w:r w:rsidRPr="00AD1472">
        <w:rPr>
          <w:rFonts w:hint="eastAsia"/>
          <w:sz w:val="20"/>
          <w:szCs w:val="20"/>
        </w:rPr>
        <w:t>個人情報の</w:t>
      </w:r>
      <w:r w:rsidRPr="00AD1472">
        <w:rPr>
          <w:sz w:val="20"/>
          <w:szCs w:val="20"/>
        </w:rPr>
        <w:t>取得に</w:t>
      </w:r>
      <w:r w:rsidRPr="00AD1472">
        <w:rPr>
          <w:rFonts w:hint="eastAsia"/>
          <w:sz w:val="20"/>
          <w:szCs w:val="20"/>
        </w:rPr>
        <w:t>際して</w:t>
      </w:r>
      <w:r w:rsidRPr="00AD1472">
        <w:rPr>
          <w:sz w:val="20"/>
          <w:szCs w:val="20"/>
        </w:rPr>
        <w:t>は、利用目的を特定して本人に通知又は公表するとともに、</w:t>
      </w:r>
      <w:r w:rsidRPr="00AD1472">
        <w:rPr>
          <w:rFonts w:hint="eastAsia"/>
          <w:sz w:val="20"/>
          <w:szCs w:val="20"/>
        </w:rPr>
        <w:t>利用目的に</w:t>
      </w:r>
      <w:r w:rsidRPr="00AD1472">
        <w:rPr>
          <w:sz w:val="20"/>
          <w:szCs w:val="20"/>
        </w:rPr>
        <w:t>従った適切な個人情報の利用、提供を行います。</w:t>
      </w:r>
    </w:p>
    <w:p w14:paraId="1F5D9B9C" w14:textId="77777777" w:rsidR="00363917" w:rsidRPr="00AD1472" w:rsidRDefault="00363917" w:rsidP="00363917">
      <w:pPr>
        <w:ind w:left="400" w:hangingChars="200" w:hanging="400"/>
        <w:rPr>
          <w:sz w:val="20"/>
          <w:szCs w:val="20"/>
        </w:rPr>
      </w:pPr>
      <w:r w:rsidRPr="00AD1472">
        <w:rPr>
          <w:rFonts w:hint="eastAsia"/>
          <w:sz w:val="20"/>
          <w:szCs w:val="20"/>
        </w:rPr>
        <w:t>（２）個人情報</w:t>
      </w:r>
      <w:r w:rsidRPr="00AD1472">
        <w:rPr>
          <w:sz w:val="20"/>
          <w:szCs w:val="20"/>
        </w:rPr>
        <w:t>の取得、利用、提供にあたっては、法令等に基づく特別な場合を除き、本人の同意を得ます。</w:t>
      </w:r>
    </w:p>
    <w:p w14:paraId="65277E45" w14:textId="77777777" w:rsidR="00363917" w:rsidRPr="00AD1472" w:rsidRDefault="00363917" w:rsidP="00363917">
      <w:pPr>
        <w:ind w:left="400" w:hangingChars="200" w:hanging="400"/>
        <w:rPr>
          <w:sz w:val="20"/>
          <w:szCs w:val="20"/>
        </w:rPr>
      </w:pPr>
    </w:p>
    <w:p w14:paraId="37240BA9" w14:textId="77777777" w:rsidR="00363917" w:rsidRPr="00AD1472" w:rsidRDefault="00363917" w:rsidP="00542C29">
      <w:pPr>
        <w:ind w:left="400" w:hangingChars="200" w:hanging="400"/>
        <w:rPr>
          <w:sz w:val="20"/>
          <w:szCs w:val="20"/>
        </w:rPr>
      </w:pPr>
      <w:r w:rsidRPr="00AD1472">
        <w:rPr>
          <w:rFonts w:hint="eastAsia"/>
          <w:sz w:val="20"/>
          <w:szCs w:val="20"/>
        </w:rPr>
        <w:t>３</w:t>
      </w:r>
      <w:r w:rsidRPr="00AD1472">
        <w:rPr>
          <w:sz w:val="20"/>
          <w:szCs w:val="20"/>
        </w:rPr>
        <w:t xml:space="preserve">　安全性確保の実施</w:t>
      </w:r>
    </w:p>
    <w:p w14:paraId="7CE03020" w14:textId="77777777" w:rsidR="00363917" w:rsidRPr="00AD1472" w:rsidRDefault="00363917" w:rsidP="00363917">
      <w:pPr>
        <w:ind w:left="400" w:hangingChars="200" w:hanging="400"/>
        <w:rPr>
          <w:sz w:val="20"/>
          <w:szCs w:val="20"/>
        </w:rPr>
      </w:pPr>
      <w:r w:rsidRPr="00AD1472">
        <w:rPr>
          <w:rFonts w:hint="eastAsia"/>
          <w:sz w:val="20"/>
          <w:szCs w:val="20"/>
        </w:rPr>
        <w:t>（１）当</w:t>
      </w:r>
      <w:r w:rsidRPr="00AD1472">
        <w:rPr>
          <w:sz w:val="20"/>
          <w:szCs w:val="20"/>
        </w:rPr>
        <w:t>事業所は、個人情報保護の取り組みを全職員</w:t>
      </w:r>
      <w:r w:rsidRPr="00AD1472">
        <w:rPr>
          <w:rFonts w:hint="eastAsia"/>
          <w:sz w:val="20"/>
          <w:szCs w:val="20"/>
        </w:rPr>
        <w:t>等</w:t>
      </w:r>
      <w:r w:rsidRPr="00AD1472">
        <w:rPr>
          <w:sz w:val="20"/>
          <w:szCs w:val="20"/>
        </w:rPr>
        <w:t>に周知徹底するために、</w:t>
      </w:r>
      <w:r w:rsidRPr="00AD1472">
        <w:rPr>
          <w:rFonts w:hint="eastAsia"/>
          <w:sz w:val="20"/>
          <w:szCs w:val="20"/>
        </w:rPr>
        <w:t>個人</w:t>
      </w:r>
      <w:r w:rsidRPr="00AD1472">
        <w:rPr>
          <w:sz w:val="20"/>
          <w:szCs w:val="20"/>
        </w:rPr>
        <w:t>情報</w:t>
      </w:r>
      <w:r w:rsidRPr="00AD1472">
        <w:rPr>
          <w:rFonts w:hint="eastAsia"/>
          <w:sz w:val="20"/>
          <w:szCs w:val="20"/>
        </w:rPr>
        <w:t>保護</w:t>
      </w:r>
      <w:r w:rsidRPr="00AD1472">
        <w:rPr>
          <w:sz w:val="20"/>
          <w:szCs w:val="20"/>
        </w:rPr>
        <w:t>に関する規程等を明確にし、必要な教育を行います。</w:t>
      </w:r>
    </w:p>
    <w:p w14:paraId="3FA344BE" w14:textId="77777777" w:rsidR="00363917" w:rsidRPr="00AD1472" w:rsidRDefault="00363917" w:rsidP="00363917">
      <w:pPr>
        <w:ind w:left="400" w:hangingChars="200" w:hanging="400"/>
        <w:rPr>
          <w:sz w:val="20"/>
          <w:szCs w:val="20"/>
        </w:rPr>
      </w:pPr>
      <w:r w:rsidRPr="00AD1472">
        <w:rPr>
          <w:rFonts w:hint="eastAsia"/>
          <w:sz w:val="20"/>
          <w:szCs w:val="20"/>
        </w:rPr>
        <w:t>（２）個人情報保護</w:t>
      </w:r>
      <w:r w:rsidRPr="00AD1472">
        <w:rPr>
          <w:sz w:val="20"/>
          <w:szCs w:val="20"/>
        </w:rPr>
        <w:t>の取り組みが適切に実施されるよう、必要に応じ評価・見直しを行い、継続的な改善に</w:t>
      </w:r>
      <w:r w:rsidRPr="00AD1472">
        <w:rPr>
          <w:rFonts w:hint="eastAsia"/>
          <w:sz w:val="20"/>
          <w:szCs w:val="20"/>
        </w:rPr>
        <w:t>努めます</w:t>
      </w:r>
      <w:r w:rsidRPr="00AD1472">
        <w:rPr>
          <w:sz w:val="20"/>
          <w:szCs w:val="20"/>
        </w:rPr>
        <w:t>。</w:t>
      </w:r>
    </w:p>
    <w:p w14:paraId="75911672" w14:textId="77777777" w:rsidR="005817C1" w:rsidRPr="00AD1472" w:rsidRDefault="005817C1" w:rsidP="00363917">
      <w:pPr>
        <w:ind w:left="400" w:hangingChars="200" w:hanging="400"/>
        <w:rPr>
          <w:sz w:val="20"/>
          <w:szCs w:val="20"/>
        </w:rPr>
      </w:pPr>
      <w:r w:rsidRPr="00AD1472">
        <w:rPr>
          <w:rFonts w:hint="eastAsia"/>
          <w:sz w:val="20"/>
          <w:szCs w:val="20"/>
        </w:rPr>
        <w:t>（３）個人情報の</w:t>
      </w:r>
      <w:r w:rsidRPr="00AD1472">
        <w:rPr>
          <w:sz w:val="20"/>
          <w:szCs w:val="20"/>
        </w:rPr>
        <w:t>紛失、漏えい、改ざん及び不正なアクセス等のリスクに対して、必要な対策を講じて適切な管理を行います。</w:t>
      </w:r>
    </w:p>
    <w:p w14:paraId="5A17030E" w14:textId="77777777" w:rsidR="00A47305" w:rsidRPr="00AD1472" w:rsidRDefault="00A47305" w:rsidP="00363917">
      <w:pPr>
        <w:ind w:left="400" w:hangingChars="200" w:hanging="400"/>
        <w:rPr>
          <w:sz w:val="20"/>
          <w:szCs w:val="20"/>
        </w:rPr>
      </w:pPr>
    </w:p>
    <w:p w14:paraId="3FDD22CD" w14:textId="77777777" w:rsidR="00A47305" w:rsidRPr="00AD1472" w:rsidRDefault="00A47305" w:rsidP="00542C29">
      <w:pPr>
        <w:ind w:left="400" w:hangingChars="200" w:hanging="400"/>
        <w:rPr>
          <w:sz w:val="20"/>
          <w:szCs w:val="20"/>
        </w:rPr>
      </w:pPr>
      <w:r w:rsidRPr="00AD1472">
        <w:rPr>
          <w:rFonts w:hint="eastAsia"/>
          <w:sz w:val="20"/>
          <w:szCs w:val="20"/>
        </w:rPr>
        <w:t>４</w:t>
      </w:r>
      <w:r w:rsidRPr="00AD1472">
        <w:rPr>
          <w:sz w:val="20"/>
          <w:szCs w:val="20"/>
        </w:rPr>
        <w:t xml:space="preserve">　個人情報保護に関するお問い合わせ</w:t>
      </w:r>
      <w:r w:rsidRPr="00AD1472">
        <w:rPr>
          <w:rFonts w:hint="eastAsia"/>
          <w:sz w:val="20"/>
          <w:szCs w:val="20"/>
        </w:rPr>
        <w:t>窓口</w:t>
      </w:r>
    </w:p>
    <w:p w14:paraId="36D9A4A8" w14:textId="467897E9" w:rsidR="00565AD3" w:rsidRPr="00AD1472" w:rsidRDefault="00A47305" w:rsidP="00A03136">
      <w:pPr>
        <w:ind w:left="400" w:hangingChars="200" w:hanging="400"/>
        <w:rPr>
          <w:sz w:val="20"/>
          <w:szCs w:val="20"/>
        </w:rPr>
      </w:pPr>
      <w:r w:rsidRPr="00AD1472">
        <w:rPr>
          <w:rFonts w:hint="eastAsia"/>
          <w:sz w:val="20"/>
          <w:szCs w:val="20"/>
        </w:rPr>
        <w:t xml:space="preserve">　</w:t>
      </w:r>
      <w:r w:rsidR="00AD1472" w:rsidRPr="00AD1472">
        <w:rPr>
          <w:rFonts w:hint="eastAsia"/>
          <w:sz w:val="20"/>
          <w:szCs w:val="20"/>
        </w:rPr>
        <w:t xml:space="preserve">　</w:t>
      </w:r>
      <w:r w:rsidRPr="00AD1472">
        <w:rPr>
          <w:sz w:val="20"/>
          <w:szCs w:val="20"/>
        </w:rPr>
        <w:t>当事業所が保有する個人情報に</w:t>
      </w:r>
      <w:r w:rsidR="00565AD3" w:rsidRPr="00AD1472">
        <w:rPr>
          <w:rFonts w:hint="eastAsia"/>
          <w:sz w:val="20"/>
          <w:szCs w:val="20"/>
        </w:rPr>
        <w:t>ついての</w:t>
      </w:r>
      <w:r w:rsidR="00565AD3" w:rsidRPr="00AD1472">
        <w:rPr>
          <w:sz w:val="20"/>
          <w:szCs w:val="20"/>
        </w:rPr>
        <w:t>ご質問やお問い</w:t>
      </w:r>
      <w:r w:rsidR="00AD1472" w:rsidRPr="00AD1472">
        <w:rPr>
          <w:sz w:val="20"/>
          <w:szCs w:val="20"/>
        </w:rPr>
        <w:t>合わせ、あるいは、開示、訂正、削除、利用停止等の請求について</w:t>
      </w:r>
      <w:r w:rsidR="00AD1472" w:rsidRPr="00AD1472">
        <w:rPr>
          <w:rFonts w:hint="eastAsia"/>
          <w:sz w:val="20"/>
          <w:szCs w:val="20"/>
        </w:rPr>
        <w:t>、</w:t>
      </w:r>
      <w:r w:rsidR="00565AD3" w:rsidRPr="00AD1472">
        <w:rPr>
          <w:sz w:val="20"/>
          <w:szCs w:val="20"/>
        </w:rPr>
        <w:t>以下の窓口でお受けいたします。</w:t>
      </w:r>
    </w:p>
    <w:p w14:paraId="568E988C" w14:textId="77777777" w:rsidR="00F7131E" w:rsidRDefault="00542C29" w:rsidP="00F7131E">
      <w:pPr>
        <w:ind w:left="400" w:hangingChars="200" w:hanging="400"/>
        <w:rPr>
          <w:sz w:val="20"/>
          <w:szCs w:val="20"/>
        </w:rPr>
      </w:pPr>
      <w:r>
        <w:rPr>
          <w:rFonts w:hint="eastAsia"/>
          <w:sz w:val="20"/>
          <w:szCs w:val="20"/>
        </w:rPr>
        <w:t xml:space="preserve">　</w:t>
      </w:r>
    </w:p>
    <w:p w14:paraId="377F12B2" w14:textId="0E62434A" w:rsidR="00542C29" w:rsidRPr="00BA7E26" w:rsidRDefault="00542C29" w:rsidP="00F7131E">
      <w:pPr>
        <w:ind w:left="400" w:hangingChars="200" w:hanging="400"/>
        <w:rPr>
          <w:sz w:val="20"/>
          <w:szCs w:val="20"/>
        </w:rPr>
      </w:pPr>
      <w:r>
        <w:rPr>
          <w:rFonts w:hint="eastAsia"/>
          <w:sz w:val="20"/>
          <w:szCs w:val="20"/>
        </w:rPr>
        <w:t xml:space="preserve">　　　　　　　　　</w:t>
      </w:r>
      <w:r w:rsidRPr="00BA7E26">
        <w:rPr>
          <w:rFonts w:hint="eastAsia"/>
          <w:sz w:val="20"/>
          <w:szCs w:val="20"/>
        </w:rPr>
        <w:t xml:space="preserve">次　　</w:t>
      </w:r>
      <w:r w:rsidR="001E3DDA" w:rsidRPr="00BA7E26">
        <w:rPr>
          <w:rFonts w:hint="eastAsia"/>
          <w:sz w:val="20"/>
          <w:szCs w:val="20"/>
        </w:rPr>
        <w:t xml:space="preserve">　</w:t>
      </w:r>
      <w:r w:rsidRPr="00BA7E26">
        <w:rPr>
          <w:rFonts w:hint="eastAsia"/>
          <w:sz w:val="20"/>
          <w:szCs w:val="20"/>
        </w:rPr>
        <w:t xml:space="preserve">長　　</w:t>
      </w:r>
      <w:r w:rsidR="001A6499">
        <w:rPr>
          <w:rFonts w:hint="eastAsia"/>
          <w:sz w:val="20"/>
          <w:szCs w:val="20"/>
        </w:rPr>
        <w:t>中島　弓子</w:t>
      </w:r>
      <w:r w:rsidRPr="00BA7E26">
        <w:rPr>
          <w:rFonts w:hint="eastAsia"/>
          <w:sz w:val="20"/>
          <w:szCs w:val="20"/>
        </w:rPr>
        <w:t xml:space="preserve">　　　　　　　</w:t>
      </w:r>
    </w:p>
    <w:p w14:paraId="20FCF65B" w14:textId="5E137CD0" w:rsidR="00565AD3" w:rsidRPr="00BA7E26" w:rsidRDefault="00565AD3" w:rsidP="00363917">
      <w:pPr>
        <w:ind w:left="400" w:hangingChars="200" w:hanging="400"/>
        <w:rPr>
          <w:sz w:val="20"/>
          <w:szCs w:val="20"/>
        </w:rPr>
      </w:pPr>
      <w:r w:rsidRPr="00BA7E26">
        <w:rPr>
          <w:rFonts w:hint="eastAsia"/>
          <w:sz w:val="20"/>
          <w:szCs w:val="20"/>
        </w:rPr>
        <w:t xml:space="preserve">　</w:t>
      </w:r>
      <w:r w:rsidR="00F7131E" w:rsidRPr="00BA7E26">
        <w:rPr>
          <w:sz w:val="20"/>
          <w:szCs w:val="20"/>
        </w:rPr>
        <w:t xml:space="preserve">　　　　　　　</w:t>
      </w:r>
      <w:r w:rsidR="00F7131E" w:rsidRPr="00BA7E26">
        <w:rPr>
          <w:rFonts w:hint="eastAsia"/>
          <w:sz w:val="20"/>
          <w:szCs w:val="20"/>
        </w:rPr>
        <w:t xml:space="preserve">　</w:t>
      </w:r>
      <w:r w:rsidR="00C63D93" w:rsidRPr="00C63D93">
        <w:rPr>
          <w:rFonts w:hint="eastAsia"/>
          <w:spacing w:val="33"/>
          <w:kern w:val="0"/>
          <w:sz w:val="20"/>
          <w:szCs w:val="20"/>
          <w:fitText w:val="1000" w:id="-1019548159"/>
        </w:rPr>
        <w:t>リーダ</w:t>
      </w:r>
      <w:r w:rsidR="00C63D93" w:rsidRPr="00C63D93">
        <w:rPr>
          <w:rFonts w:hint="eastAsia"/>
          <w:spacing w:val="1"/>
          <w:kern w:val="0"/>
          <w:sz w:val="20"/>
          <w:szCs w:val="20"/>
          <w:fitText w:val="1000" w:id="-1019548159"/>
        </w:rPr>
        <w:t>ー</w:t>
      </w:r>
      <w:r w:rsidR="00F7131E" w:rsidRPr="00BA7E26">
        <w:rPr>
          <w:rFonts w:hint="eastAsia"/>
          <w:sz w:val="20"/>
          <w:szCs w:val="20"/>
        </w:rPr>
        <w:t xml:space="preserve">　</w:t>
      </w:r>
      <w:r w:rsidR="00F7131E" w:rsidRPr="00BA7E26">
        <w:rPr>
          <w:sz w:val="20"/>
          <w:szCs w:val="20"/>
        </w:rPr>
        <w:t xml:space="preserve">　</w:t>
      </w:r>
      <w:r w:rsidR="00C63D93">
        <w:rPr>
          <w:rFonts w:hint="eastAsia"/>
          <w:sz w:val="20"/>
          <w:szCs w:val="20"/>
        </w:rPr>
        <w:t>須甲　郁穂</w:t>
      </w:r>
      <w:r w:rsidR="00F7131E" w:rsidRPr="00BA7E26">
        <w:rPr>
          <w:sz w:val="20"/>
          <w:szCs w:val="20"/>
        </w:rPr>
        <w:t xml:space="preserve">　　</w:t>
      </w:r>
      <w:r w:rsidR="00AD1472" w:rsidRPr="00BA7E26">
        <w:rPr>
          <w:rFonts w:hint="eastAsia"/>
          <w:sz w:val="20"/>
          <w:szCs w:val="20"/>
        </w:rPr>
        <w:t xml:space="preserve">　</w:t>
      </w:r>
      <w:r w:rsidR="00AD1472" w:rsidRPr="00BA7E26">
        <w:rPr>
          <w:sz w:val="20"/>
          <w:szCs w:val="20"/>
        </w:rPr>
        <w:t xml:space="preserve">　　　　</w:t>
      </w:r>
    </w:p>
    <w:p w14:paraId="2383C3AC" w14:textId="593E4546" w:rsidR="00F7131E" w:rsidRPr="00BA7E26" w:rsidRDefault="00F7131E" w:rsidP="00F7131E">
      <w:pPr>
        <w:ind w:left="400" w:hangingChars="200" w:hanging="400"/>
        <w:rPr>
          <w:sz w:val="20"/>
          <w:szCs w:val="20"/>
        </w:rPr>
      </w:pPr>
      <w:r w:rsidRPr="00BA7E26">
        <w:rPr>
          <w:rFonts w:hint="eastAsia"/>
          <w:sz w:val="20"/>
          <w:szCs w:val="20"/>
        </w:rPr>
        <w:t xml:space="preserve">　</w:t>
      </w:r>
      <w:r w:rsidRPr="00BA7E26">
        <w:rPr>
          <w:sz w:val="20"/>
          <w:szCs w:val="20"/>
        </w:rPr>
        <w:t xml:space="preserve">　　　　　　　　主</w:t>
      </w:r>
      <w:r w:rsidRPr="00BA7E26">
        <w:rPr>
          <w:rFonts w:hint="eastAsia"/>
          <w:sz w:val="20"/>
          <w:szCs w:val="20"/>
        </w:rPr>
        <w:t xml:space="preserve">　</w:t>
      </w:r>
      <w:r w:rsidRPr="00BA7E26">
        <w:rPr>
          <w:sz w:val="20"/>
          <w:szCs w:val="20"/>
        </w:rPr>
        <w:t xml:space="preserve">　</w:t>
      </w:r>
      <w:r w:rsidR="001E3DDA" w:rsidRPr="00BA7E26">
        <w:rPr>
          <w:rFonts w:hint="eastAsia"/>
          <w:sz w:val="20"/>
          <w:szCs w:val="20"/>
        </w:rPr>
        <w:t xml:space="preserve">　</w:t>
      </w:r>
      <w:r w:rsidRPr="00BA7E26">
        <w:rPr>
          <w:sz w:val="20"/>
          <w:szCs w:val="20"/>
        </w:rPr>
        <w:t>任</w:t>
      </w:r>
      <w:r w:rsidRPr="00BA7E26">
        <w:rPr>
          <w:rFonts w:hint="eastAsia"/>
          <w:sz w:val="20"/>
          <w:szCs w:val="20"/>
        </w:rPr>
        <w:t xml:space="preserve">　</w:t>
      </w:r>
      <w:r w:rsidRPr="00BA7E26">
        <w:rPr>
          <w:sz w:val="20"/>
          <w:szCs w:val="20"/>
        </w:rPr>
        <w:t xml:space="preserve">　</w:t>
      </w:r>
      <w:r w:rsidR="00253738" w:rsidRPr="00BA7E26">
        <w:rPr>
          <w:rFonts w:hint="eastAsia"/>
          <w:sz w:val="20"/>
          <w:szCs w:val="20"/>
        </w:rPr>
        <w:t>長谷川</w:t>
      </w:r>
      <w:r w:rsidR="00253738" w:rsidRPr="00BA7E26">
        <w:rPr>
          <w:rFonts w:hint="eastAsia"/>
          <w:sz w:val="20"/>
          <w:szCs w:val="20"/>
        </w:rPr>
        <w:t xml:space="preserve"> </w:t>
      </w:r>
      <w:r w:rsidR="00253738" w:rsidRPr="00BA7E26">
        <w:rPr>
          <w:rFonts w:hint="eastAsia"/>
          <w:sz w:val="20"/>
          <w:szCs w:val="20"/>
        </w:rPr>
        <w:t>郁芳</w:t>
      </w:r>
      <w:r w:rsidRPr="00BA7E26">
        <w:rPr>
          <w:sz w:val="20"/>
          <w:szCs w:val="20"/>
        </w:rPr>
        <w:t xml:space="preserve">　　</w:t>
      </w:r>
      <w:r w:rsidR="00AD1472" w:rsidRPr="00BA7E26">
        <w:rPr>
          <w:rFonts w:hint="eastAsia"/>
          <w:sz w:val="20"/>
          <w:szCs w:val="20"/>
        </w:rPr>
        <w:t xml:space="preserve">　</w:t>
      </w:r>
      <w:r w:rsidR="00AD1472" w:rsidRPr="00BA7E26">
        <w:rPr>
          <w:sz w:val="20"/>
          <w:szCs w:val="20"/>
        </w:rPr>
        <w:t xml:space="preserve">　　　　</w:t>
      </w:r>
    </w:p>
    <w:p w14:paraId="10F66352" w14:textId="0135F9B9" w:rsidR="00AD1472" w:rsidRPr="00BA7E26" w:rsidRDefault="00F7131E" w:rsidP="00542C29">
      <w:pPr>
        <w:ind w:left="400" w:hangingChars="200" w:hanging="400"/>
        <w:rPr>
          <w:sz w:val="20"/>
          <w:szCs w:val="20"/>
        </w:rPr>
      </w:pPr>
      <w:r w:rsidRPr="00BA7E26">
        <w:rPr>
          <w:rFonts w:hint="eastAsia"/>
          <w:sz w:val="20"/>
          <w:szCs w:val="20"/>
        </w:rPr>
        <w:t xml:space="preserve">　</w:t>
      </w:r>
      <w:r w:rsidRPr="00BA7E26">
        <w:rPr>
          <w:sz w:val="20"/>
          <w:szCs w:val="20"/>
        </w:rPr>
        <w:t xml:space="preserve">　　　　　　　　</w:t>
      </w:r>
      <w:r w:rsidR="00783B53" w:rsidRPr="00BA7E26">
        <w:rPr>
          <w:rFonts w:hint="eastAsia"/>
          <w:sz w:val="20"/>
          <w:szCs w:val="20"/>
        </w:rPr>
        <w:t xml:space="preserve">主　</w:t>
      </w:r>
      <w:r w:rsidR="001E3DDA" w:rsidRPr="00BA7E26">
        <w:rPr>
          <w:rFonts w:hint="eastAsia"/>
          <w:sz w:val="20"/>
          <w:szCs w:val="20"/>
        </w:rPr>
        <w:t xml:space="preserve">　</w:t>
      </w:r>
      <w:r w:rsidR="00783B53" w:rsidRPr="00BA7E26">
        <w:rPr>
          <w:rFonts w:hint="eastAsia"/>
          <w:sz w:val="20"/>
          <w:szCs w:val="20"/>
        </w:rPr>
        <w:t xml:space="preserve">　任</w:t>
      </w:r>
      <w:r w:rsidR="00AD1472" w:rsidRPr="00BA7E26">
        <w:rPr>
          <w:rFonts w:hint="eastAsia"/>
          <w:sz w:val="20"/>
          <w:szCs w:val="20"/>
        </w:rPr>
        <w:t xml:space="preserve">　</w:t>
      </w:r>
      <w:r w:rsidR="00783B53" w:rsidRPr="00BA7E26">
        <w:rPr>
          <w:rFonts w:hint="eastAsia"/>
          <w:sz w:val="20"/>
          <w:szCs w:val="20"/>
        </w:rPr>
        <w:t xml:space="preserve">　</w:t>
      </w:r>
      <w:r w:rsidR="001A6499">
        <w:rPr>
          <w:rFonts w:hint="eastAsia"/>
          <w:sz w:val="20"/>
          <w:szCs w:val="20"/>
        </w:rPr>
        <w:t>青木</w:t>
      </w:r>
      <w:r w:rsidR="00253738" w:rsidRPr="00BA7E26">
        <w:rPr>
          <w:rFonts w:hint="eastAsia"/>
          <w:sz w:val="20"/>
          <w:szCs w:val="20"/>
        </w:rPr>
        <w:t xml:space="preserve"> </w:t>
      </w:r>
      <w:r w:rsidR="00253738" w:rsidRPr="00BA7E26">
        <w:rPr>
          <w:rFonts w:hint="eastAsia"/>
          <w:sz w:val="20"/>
          <w:szCs w:val="20"/>
        </w:rPr>
        <w:t>博元</w:t>
      </w:r>
      <w:r w:rsidR="00783B53" w:rsidRPr="00BA7E26">
        <w:rPr>
          <w:rFonts w:hint="eastAsia"/>
          <w:sz w:val="20"/>
          <w:szCs w:val="20"/>
        </w:rPr>
        <w:t xml:space="preserve">　　　　　　　</w:t>
      </w:r>
    </w:p>
    <w:p w14:paraId="574CFF5A" w14:textId="77777777" w:rsidR="00F7131E" w:rsidRPr="00AD1472" w:rsidRDefault="00F7131E" w:rsidP="00542C29">
      <w:pPr>
        <w:ind w:leftChars="200" w:left="420"/>
        <w:jc w:val="right"/>
        <w:rPr>
          <w:sz w:val="20"/>
          <w:szCs w:val="20"/>
        </w:rPr>
      </w:pPr>
      <w:r w:rsidRPr="00AD1472">
        <w:rPr>
          <w:rFonts w:hint="eastAsia"/>
          <w:sz w:val="20"/>
          <w:szCs w:val="20"/>
        </w:rPr>
        <w:t>社会福祉</w:t>
      </w:r>
      <w:r w:rsidRPr="00AD1472">
        <w:rPr>
          <w:sz w:val="20"/>
          <w:szCs w:val="20"/>
        </w:rPr>
        <w:t>法人岐阜県福祉事業団</w:t>
      </w:r>
    </w:p>
    <w:p w14:paraId="3FED133C" w14:textId="77777777" w:rsidR="00F7131E" w:rsidRPr="00AD1472" w:rsidRDefault="00F7131E" w:rsidP="00542C29">
      <w:pPr>
        <w:ind w:firstLineChars="3500" w:firstLine="7000"/>
        <w:jc w:val="left"/>
        <w:rPr>
          <w:sz w:val="20"/>
          <w:szCs w:val="20"/>
        </w:rPr>
      </w:pPr>
      <w:r w:rsidRPr="00AD1472">
        <w:rPr>
          <w:rFonts w:hint="eastAsia"/>
          <w:sz w:val="20"/>
          <w:szCs w:val="20"/>
        </w:rPr>
        <w:t>ひまわりの丘</w:t>
      </w:r>
      <w:r w:rsidRPr="00AD1472">
        <w:rPr>
          <w:sz w:val="20"/>
          <w:szCs w:val="20"/>
        </w:rPr>
        <w:t>第二学園</w:t>
      </w:r>
    </w:p>
    <w:p w14:paraId="0507C216" w14:textId="18EF79AC" w:rsidR="00F7131E" w:rsidRPr="00AD1472" w:rsidRDefault="003E3B2B" w:rsidP="00542C29">
      <w:pPr>
        <w:ind w:leftChars="200" w:left="420" w:firstLineChars="3300" w:firstLine="6600"/>
        <w:rPr>
          <w:sz w:val="20"/>
          <w:szCs w:val="20"/>
        </w:rPr>
      </w:pPr>
      <w:r>
        <w:rPr>
          <w:rFonts w:hint="eastAsia"/>
          <w:sz w:val="20"/>
          <w:szCs w:val="20"/>
        </w:rPr>
        <w:t xml:space="preserve">園　</w:t>
      </w:r>
      <w:r w:rsidR="00F7131E" w:rsidRPr="00AD1472">
        <w:rPr>
          <w:rFonts w:hint="eastAsia"/>
          <w:sz w:val="20"/>
          <w:szCs w:val="20"/>
        </w:rPr>
        <w:t>長</w:t>
      </w:r>
      <w:r w:rsidR="00783B53">
        <w:rPr>
          <w:rFonts w:hint="eastAsia"/>
          <w:sz w:val="20"/>
          <w:szCs w:val="20"/>
        </w:rPr>
        <w:t xml:space="preserve">　</w:t>
      </w:r>
      <w:r w:rsidR="001A6499">
        <w:rPr>
          <w:rFonts w:hint="eastAsia"/>
          <w:sz w:val="20"/>
          <w:szCs w:val="20"/>
        </w:rPr>
        <w:t>伊藤　園美</w:t>
      </w:r>
      <w:r w:rsidR="00783B53">
        <w:rPr>
          <w:rFonts w:hint="eastAsia"/>
          <w:sz w:val="20"/>
          <w:szCs w:val="20"/>
        </w:rPr>
        <w:t xml:space="preserve">　</w:t>
      </w:r>
      <w:r w:rsidR="00F7131E" w:rsidRPr="00AD1472">
        <w:rPr>
          <w:rFonts w:hint="eastAsia"/>
          <w:sz w:val="20"/>
          <w:szCs w:val="20"/>
        </w:rPr>
        <w:t xml:space="preserve">　</w:t>
      </w:r>
    </w:p>
    <w:p w14:paraId="15AD7EF1" w14:textId="77777777" w:rsidR="00F7131E" w:rsidRPr="00AD1472" w:rsidRDefault="00F7131E" w:rsidP="00542C29">
      <w:pPr>
        <w:ind w:leftChars="200" w:left="420" w:firstLineChars="3200" w:firstLine="6400"/>
        <w:rPr>
          <w:sz w:val="20"/>
          <w:szCs w:val="20"/>
        </w:rPr>
      </w:pPr>
      <w:r w:rsidRPr="00AD1472">
        <w:rPr>
          <w:rFonts w:hint="eastAsia"/>
          <w:sz w:val="20"/>
          <w:szCs w:val="20"/>
        </w:rPr>
        <w:t>（総括管理</w:t>
      </w:r>
      <w:r w:rsidRPr="00AD1472">
        <w:rPr>
          <w:sz w:val="20"/>
          <w:szCs w:val="20"/>
        </w:rPr>
        <w:t>責任者</w:t>
      </w:r>
      <w:r w:rsidRPr="00AD1472">
        <w:rPr>
          <w:rFonts w:hint="eastAsia"/>
          <w:sz w:val="20"/>
          <w:szCs w:val="20"/>
        </w:rPr>
        <w:t>）</w:t>
      </w:r>
    </w:p>
    <w:p w14:paraId="3BEB98D3" w14:textId="77777777" w:rsidR="00AD1472" w:rsidRDefault="00AD1472" w:rsidP="00AD1472">
      <w:pPr>
        <w:pStyle w:val="a5"/>
        <w:ind w:leftChars="0" w:left="720"/>
        <w:rPr>
          <w:sz w:val="20"/>
          <w:szCs w:val="20"/>
        </w:rPr>
      </w:pPr>
    </w:p>
    <w:p w14:paraId="5852B61C" w14:textId="77777777" w:rsidR="00AD66E9" w:rsidRPr="00AA7A07" w:rsidRDefault="00AD1472" w:rsidP="00DF664C">
      <w:pPr>
        <w:pStyle w:val="a5"/>
        <w:numPr>
          <w:ilvl w:val="0"/>
          <w:numId w:val="2"/>
        </w:numPr>
        <w:ind w:leftChars="0"/>
        <w:rPr>
          <w:sz w:val="20"/>
          <w:szCs w:val="20"/>
        </w:rPr>
      </w:pPr>
      <w:r w:rsidRPr="00AD1472">
        <w:rPr>
          <w:sz w:val="20"/>
          <w:szCs w:val="20"/>
        </w:rPr>
        <w:t>この基本方針は、障</w:t>
      </w:r>
      <w:r w:rsidRPr="00AD1472">
        <w:rPr>
          <w:rFonts w:hint="eastAsia"/>
          <w:sz w:val="20"/>
          <w:szCs w:val="20"/>
        </w:rPr>
        <w:t>がい</w:t>
      </w:r>
      <w:r w:rsidRPr="00AD1472">
        <w:rPr>
          <w:sz w:val="20"/>
          <w:szCs w:val="20"/>
        </w:rPr>
        <w:t>等の</w:t>
      </w:r>
      <w:r w:rsidRPr="00AD1472">
        <w:rPr>
          <w:rFonts w:hint="eastAsia"/>
          <w:sz w:val="20"/>
          <w:szCs w:val="20"/>
        </w:rPr>
        <w:t>ある</w:t>
      </w:r>
      <w:r w:rsidRPr="00AD1472">
        <w:rPr>
          <w:sz w:val="20"/>
          <w:szCs w:val="20"/>
        </w:rPr>
        <w:t>利用者から求めがあった場合に、その障</w:t>
      </w:r>
      <w:r w:rsidRPr="00AD1472">
        <w:rPr>
          <w:rFonts w:hint="eastAsia"/>
          <w:sz w:val="20"/>
          <w:szCs w:val="20"/>
        </w:rPr>
        <w:t>がい</w:t>
      </w:r>
      <w:r w:rsidRPr="00AD1472">
        <w:rPr>
          <w:sz w:val="20"/>
          <w:szCs w:val="20"/>
        </w:rPr>
        <w:t>等</w:t>
      </w:r>
      <w:r w:rsidRPr="00AD1472">
        <w:rPr>
          <w:rFonts w:hint="eastAsia"/>
          <w:sz w:val="20"/>
          <w:szCs w:val="20"/>
        </w:rPr>
        <w:t>の</w:t>
      </w:r>
      <w:r w:rsidRPr="00AD1472">
        <w:rPr>
          <w:sz w:val="20"/>
          <w:szCs w:val="20"/>
        </w:rPr>
        <w:t>特性に応じた分かり</w:t>
      </w:r>
      <w:r w:rsidRPr="00AD1472">
        <w:rPr>
          <w:rFonts w:hint="eastAsia"/>
          <w:sz w:val="20"/>
          <w:szCs w:val="20"/>
        </w:rPr>
        <w:t>やすい</w:t>
      </w:r>
      <w:r w:rsidRPr="00AD1472">
        <w:rPr>
          <w:sz w:val="20"/>
          <w:szCs w:val="20"/>
        </w:rPr>
        <w:t>表現に置き直して通知（</w:t>
      </w:r>
      <w:r w:rsidRPr="00AD1472">
        <w:rPr>
          <w:rFonts w:hint="eastAsia"/>
          <w:sz w:val="20"/>
          <w:szCs w:val="20"/>
        </w:rPr>
        <w:t>説明</w:t>
      </w:r>
      <w:r w:rsidRPr="00AD1472">
        <w:rPr>
          <w:sz w:val="20"/>
          <w:szCs w:val="20"/>
        </w:rPr>
        <w:t>）</w:t>
      </w:r>
      <w:r w:rsidRPr="00AD1472">
        <w:rPr>
          <w:rFonts w:hint="eastAsia"/>
          <w:sz w:val="20"/>
          <w:szCs w:val="20"/>
        </w:rPr>
        <w:t>すること。</w:t>
      </w:r>
    </w:p>
    <w:sectPr w:rsidR="00AD66E9" w:rsidRPr="00AA7A07" w:rsidSect="00542C2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46E9"/>
    <w:multiLevelType w:val="hybridMultilevel"/>
    <w:tmpl w:val="928A3224"/>
    <w:lvl w:ilvl="0" w:tplc="9920F3C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5D77F01"/>
    <w:multiLevelType w:val="hybridMultilevel"/>
    <w:tmpl w:val="255C9C48"/>
    <w:lvl w:ilvl="0" w:tplc="64D6C8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6617240">
    <w:abstractNumId w:val="1"/>
  </w:num>
  <w:num w:numId="2" w16cid:durableId="3612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333"/>
    <w:rsid w:val="00035013"/>
    <w:rsid w:val="00041D0E"/>
    <w:rsid w:val="000D41AA"/>
    <w:rsid w:val="001607B3"/>
    <w:rsid w:val="001A6499"/>
    <w:rsid w:val="001C3B45"/>
    <w:rsid w:val="001D17A3"/>
    <w:rsid w:val="001E3DDA"/>
    <w:rsid w:val="001F392C"/>
    <w:rsid w:val="0022222A"/>
    <w:rsid w:val="0024758E"/>
    <w:rsid w:val="00253738"/>
    <w:rsid w:val="00264526"/>
    <w:rsid w:val="002D3309"/>
    <w:rsid w:val="00305D85"/>
    <w:rsid w:val="00363917"/>
    <w:rsid w:val="00376412"/>
    <w:rsid w:val="003E3B2B"/>
    <w:rsid w:val="0041536F"/>
    <w:rsid w:val="00421267"/>
    <w:rsid w:val="00451C3F"/>
    <w:rsid w:val="00467280"/>
    <w:rsid w:val="00471D8D"/>
    <w:rsid w:val="004A5461"/>
    <w:rsid w:val="004F571B"/>
    <w:rsid w:val="00542C29"/>
    <w:rsid w:val="00555DA2"/>
    <w:rsid w:val="00565AD3"/>
    <w:rsid w:val="00573612"/>
    <w:rsid w:val="00577F1B"/>
    <w:rsid w:val="005817C1"/>
    <w:rsid w:val="005964ED"/>
    <w:rsid w:val="005B3076"/>
    <w:rsid w:val="006B72CE"/>
    <w:rsid w:val="006C4CAB"/>
    <w:rsid w:val="0072546C"/>
    <w:rsid w:val="00783B53"/>
    <w:rsid w:val="00796D75"/>
    <w:rsid w:val="007E2E19"/>
    <w:rsid w:val="007E5333"/>
    <w:rsid w:val="007F3E31"/>
    <w:rsid w:val="008277ED"/>
    <w:rsid w:val="00A03136"/>
    <w:rsid w:val="00A46651"/>
    <w:rsid w:val="00A47305"/>
    <w:rsid w:val="00A6582A"/>
    <w:rsid w:val="00AA7A07"/>
    <w:rsid w:val="00AC706D"/>
    <w:rsid w:val="00AD1472"/>
    <w:rsid w:val="00AD66E9"/>
    <w:rsid w:val="00BA7E26"/>
    <w:rsid w:val="00BC426A"/>
    <w:rsid w:val="00BE3A1D"/>
    <w:rsid w:val="00BE403F"/>
    <w:rsid w:val="00C63D93"/>
    <w:rsid w:val="00C656DB"/>
    <w:rsid w:val="00C737E7"/>
    <w:rsid w:val="00CA1654"/>
    <w:rsid w:val="00CC46AD"/>
    <w:rsid w:val="00D4463D"/>
    <w:rsid w:val="00D850EC"/>
    <w:rsid w:val="00DF664C"/>
    <w:rsid w:val="00E45337"/>
    <w:rsid w:val="00ED2E89"/>
    <w:rsid w:val="00F35CFE"/>
    <w:rsid w:val="00F37F92"/>
    <w:rsid w:val="00F4261D"/>
    <w:rsid w:val="00F7131E"/>
    <w:rsid w:val="00FD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10BD8"/>
  <w15:chartTrackingRefBased/>
  <w15:docId w15:val="{F52C761F-4E72-4815-9117-B8D49B0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E5333"/>
  </w:style>
  <w:style w:type="character" w:customStyle="1" w:styleId="a4">
    <w:name w:val="日付 (文字)"/>
    <w:basedOn w:val="a0"/>
    <w:link w:val="a3"/>
    <w:uiPriority w:val="99"/>
    <w:semiHidden/>
    <w:rsid w:val="007E5333"/>
  </w:style>
  <w:style w:type="paragraph" w:styleId="a5">
    <w:name w:val="List Paragraph"/>
    <w:basedOn w:val="a"/>
    <w:uiPriority w:val="34"/>
    <w:qFormat/>
    <w:rsid w:val="00AD1472"/>
    <w:pPr>
      <w:ind w:leftChars="400" w:left="840"/>
    </w:pPr>
  </w:style>
  <w:style w:type="paragraph" w:styleId="a6">
    <w:name w:val="Balloon Text"/>
    <w:basedOn w:val="a"/>
    <w:link w:val="a7"/>
    <w:uiPriority w:val="99"/>
    <w:semiHidden/>
    <w:unhideWhenUsed/>
    <w:rsid w:val="00A4665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466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5771A-A3F2-4D99-893F-F05E2079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hima208</dc:creator>
  <cp:keywords/>
  <dc:description/>
  <cp:lastModifiedBy>HIMATWO0001</cp:lastModifiedBy>
  <cp:revision>23</cp:revision>
  <cp:lastPrinted>2025-10-04T00:09:00Z</cp:lastPrinted>
  <dcterms:created xsi:type="dcterms:W3CDTF">2019-03-28T04:38:00Z</dcterms:created>
  <dcterms:modified xsi:type="dcterms:W3CDTF">2025-10-04T00:09:00Z</dcterms:modified>
</cp:coreProperties>
</file>